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12" w:rsidRPr="00F36AB6" w:rsidRDefault="00A268CB" w:rsidP="00A268CB">
      <w:pPr>
        <w:jc w:val="center"/>
        <w:rPr>
          <w:rFonts w:ascii="Arial Narrow" w:hAnsi="Arial Narrow"/>
          <w:b/>
        </w:rPr>
      </w:pPr>
      <w:r w:rsidRPr="00F36AB6">
        <w:rPr>
          <w:rFonts w:ascii="Arial Narrow" w:hAnsi="Arial Narrow"/>
          <w:b/>
        </w:rPr>
        <w:t>T</w:t>
      </w:r>
      <w:r w:rsidR="0030709E" w:rsidRPr="00F36AB6">
        <w:rPr>
          <w:rFonts w:ascii="Arial Narrow" w:hAnsi="Arial Narrow"/>
          <w:b/>
        </w:rPr>
        <w:t>own</w:t>
      </w:r>
      <w:r w:rsidRPr="00F36AB6">
        <w:rPr>
          <w:rFonts w:ascii="Arial Narrow" w:hAnsi="Arial Narrow"/>
          <w:b/>
        </w:rPr>
        <w:t xml:space="preserve"> B</w:t>
      </w:r>
      <w:r w:rsidR="0030709E" w:rsidRPr="00F36AB6">
        <w:rPr>
          <w:rFonts w:ascii="Arial Narrow" w:hAnsi="Arial Narrow"/>
          <w:b/>
        </w:rPr>
        <w:t>oard</w:t>
      </w:r>
      <w:r w:rsidRPr="00F36AB6">
        <w:rPr>
          <w:rFonts w:ascii="Arial Narrow" w:hAnsi="Arial Narrow"/>
          <w:b/>
        </w:rPr>
        <w:t xml:space="preserve"> M</w:t>
      </w:r>
      <w:r w:rsidR="0030709E" w:rsidRPr="00F36AB6">
        <w:rPr>
          <w:rFonts w:ascii="Arial Narrow" w:hAnsi="Arial Narrow"/>
          <w:b/>
        </w:rPr>
        <w:t>eeting</w:t>
      </w:r>
    </w:p>
    <w:p w:rsidR="00A268CB" w:rsidRPr="00F36AB6" w:rsidRDefault="008724F1" w:rsidP="00A268CB">
      <w:pPr>
        <w:jc w:val="center"/>
        <w:rPr>
          <w:rFonts w:ascii="Arial Narrow" w:hAnsi="Arial Narrow"/>
          <w:b/>
        </w:rPr>
      </w:pPr>
      <w:r>
        <w:rPr>
          <w:rFonts w:ascii="Arial Narrow" w:hAnsi="Arial Narrow"/>
          <w:b/>
        </w:rPr>
        <w:t>November 9th</w:t>
      </w:r>
      <w:r w:rsidR="007408F9" w:rsidRPr="00F36AB6">
        <w:rPr>
          <w:rFonts w:ascii="Arial Narrow" w:hAnsi="Arial Narrow"/>
          <w:b/>
        </w:rPr>
        <w:t xml:space="preserve">, </w:t>
      </w:r>
      <w:r w:rsidR="00A268CB" w:rsidRPr="00F36AB6">
        <w:rPr>
          <w:rFonts w:ascii="Arial Narrow" w:hAnsi="Arial Narrow"/>
          <w:b/>
        </w:rPr>
        <w:t>201</w:t>
      </w:r>
      <w:r w:rsidR="00E24DE1">
        <w:rPr>
          <w:rFonts w:ascii="Arial Narrow" w:hAnsi="Arial Narrow"/>
          <w:b/>
        </w:rPr>
        <w:t>6</w:t>
      </w:r>
      <w:r w:rsidR="0030709E" w:rsidRPr="00F36AB6">
        <w:rPr>
          <w:rFonts w:ascii="Arial Narrow" w:hAnsi="Arial Narrow"/>
          <w:b/>
        </w:rPr>
        <w:t xml:space="preserve"> at</w:t>
      </w:r>
      <w:r w:rsidR="00ED6098" w:rsidRPr="00F36AB6">
        <w:rPr>
          <w:rFonts w:ascii="Arial Narrow" w:hAnsi="Arial Narrow"/>
          <w:b/>
        </w:rPr>
        <w:t xml:space="preserve"> </w:t>
      </w:r>
      <w:r>
        <w:rPr>
          <w:rFonts w:ascii="Arial Narrow" w:hAnsi="Arial Narrow"/>
          <w:b/>
        </w:rPr>
        <w:t>7</w:t>
      </w:r>
      <w:r w:rsidR="00756AD7">
        <w:rPr>
          <w:rFonts w:ascii="Arial Narrow" w:hAnsi="Arial Narrow"/>
          <w:b/>
        </w:rPr>
        <w:t>:00</w:t>
      </w:r>
      <w:r w:rsidR="00994280" w:rsidRPr="00F36AB6">
        <w:rPr>
          <w:rFonts w:ascii="Arial Narrow" w:hAnsi="Arial Narrow"/>
          <w:b/>
        </w:rPr>
        <w:t xml:space="preserve"> </w:t>
      </w:r>
      <w:r w:rsidR="009D60B1" w:rsidRPr="00F36AB6">
        <w:rPr>
          <w:rFonts w:ascii="Arial Narrow" w:hAnsi="Arial Narrow"/>
          <w:b/>
        </w:rPr>
        <w:t>P</w:t>
      </w:r>
      <w:r w:rsidR="00ED6098" w:rsidRPr="00F36AB6">
        <w:rPr>
          <w:rFonts w:ascii="Arial Narrow" w:hAnsi="Arial Narrow"/>
          <w:b/>
        </w:rPr>
        <w:t>.M.</w:t>
      </w:r>
    </w:p>
    <w:p w:rsidR="00637CE0" w:rsidRPr="00F36AB6" w:rsidRDefault="0030709E" w:rsidP="00A268CB">
      <w:pPr>
        <w:jc w:val="center"/>
        <w:rPr>
          <w:rFonts w:ascii="Arial Narrow" w:hAnsi="Arial Narrow"/>
          <w:b/>
        </w:rPr>
      </w:pPr>
      <w:r w:rsidRPr="00F36AB6">
        <w:rPr>
          <w:rFonts w:ascii="Arial Narrow" w:hAnsi="Arial Narrow"/>
          <w:b/>
        </w:rPr>
        <w:t>Manitowish Waters Community Center</w:t>
      </w:r>
    </w:p>
    <w:p w:rsidR="00637CE0" w:rsidRPr="00A603A5" w:rsidRDefault="00637CE0" w:rsidP="00637CE0">
      <w:pPr>
        <w:rPr>
          <w:rFonts w:ascii="Arial Narrow" w:hAnsi="Arial Narrow"/>
          <w:sz w:val="16"/>
          <w:szCs w:val="16"/>
        </w:rPr>
      </w:pPr>
    </w:p>
    <w:p w:rsidR="00637CE0" w:rsidRPr="00F36AB6" w:rsidRDefault="00637CE0" w:rsidP="00637CE0">
      <w:pPr>
        <w:rPr>
          <w:rFonts w:ascii="Arial Narrow" w:hAnsi="Arial Narrow"/>
        </w:rPr>
      </w:pPr>
      <w:r w:rsidRPr="00F36AB6">
        <w:rPr>
          <w:rFonts w:ascii="Arial Narrow" w:hAnsi="Arial Narrow"/>
          <w:sz w:val="22"/>
          <w:szCs w:val="22"/>
        </w:rPr>
        <w:t>Meeting called to order at</w:t>
      </w:r>
      <w:r w:rsidR="004802F5" w:rsidRPr="00F36AB6">
        <w:rPr>
          <w:rFonts w:ascii="Arial Narrow" w:hAnsi="Arial Narrow"/>
          <w:sz w:val="22"/>
          <w:szCs w:val="22"/>
        </w:rPr>
        <w:t xml:space="preserve"> </w:t>
      </w:r>
      <w:r w:rsidR="008724F1">
        <w:rPr>
          <w:rFonts w:ascii="Arial Narrow" w:hAnsi="Arial Narrow"/>
          <w:sz w:val="22"/>
          <w:szCs w:val="22"/>
        </w:rPr>
        <w:t>7</w:t>
      </w:r>
      <w:r w:rsidR="00B4716A">
        <w:rPr>
          <w:rFonts w:ascii="Arial Narrow" w:hAnsi="Arial Narrow"/>
          <w:sz w:val="22"/>
          <w:szCs w:val="22"/>
        </w:rPr>
        <w:t>:00</w:t>
      </w:r>
      <w:r w:rsidR="00994280" w:rsidRPr="00F36AB6">
        <w:rPr>
          <w:rFonts w:ascii="Arial Narrow" w:hAnsi="Arial Narrow"/>
          <w:sz w:val="22"/>
          <w:szCs w:val="22"/>
        </w:rPr>
        <w:t xml:space="preserve"> </w:t>
      </w:r>
      <w:r w:rsidR="00B4716A">
        <w:rPr>
          <w:rFonts w:ascii="Arial Narrow" w:hAnsi="Arial Narrow"/>
          <w:sz w:val="22"/>
          <w:szCs w:val="22"/>
        </w:rPr>
        <w:t>p</w:t>
      </w:r>
      <w:r w:rsidR="007973E6" w:rsidRPr="00F36AB6">
        <w:rPr>
          <w:rFonts w:ascii="Arial Narrow" w:hAnsi="Arial Narrow"/>
          <w:sz w:val="22"/>
          <w:szCs w:val="22"/>
        </w:rPr>
        <w:t>.m.</w:t>
      </w:r>
    </w:p>
    <w:p w:rsidR="005B3C59" w:rsidRPr="00F36AB6" w:rsidRDefault="005B3C59" w:rsidP="00637CE0">
      <w:pPr>
        <w:rPr>
          <w:rFonts w:ascii="Arial Narrow" w:hAnsi="Arial Narrow"/>
          <w:b/>
          <w:sz w:val="16"/>
          <w:szCs w:val="16"/>
        </w:rPr>
      </w:pPr>
    </w:p>
    <w:p w:rsidR="005E7DB0" w:rsidRPr="005E7DB0" w:rsidRDefault="005E7DB0" w:rsidP="00C52AD9">
      <w:pPr>
        <w:rPr>
          <w:rFonts w:ascii="Arial Narrow" w:hAnsi="Arial Narrow"/>
          <w:sz w:val="22"/>
          <w:szCs w:val="22"/>
        </w:rPr>
      </w:pPr>
      <w:r w:rsidRPr="005E7DB0">
        <w:rPr>
          <w:rFonts w:ascii="Arial Narrow" w:hAnsi="Arial Narrow"/>
          <w:b/>
          <w:sz w:val="22"/>
          <w:szCs w:val="22"/>
        </w:rPr>
        <w:t xml:space="preserve">Present:  </w:t>
      </w:r>
      <w:r w:rsidRPr="005E7DB0">
        <w:rPr>
          <w:rFonts w:ascii="Arial Narrow" w:hAnsi="Arial Narrow"/>
          <w:sz w:val="22"/>
          <w:szCs w:val="22"/>
        </w:rPr>
        <w:t>Town Chairman John Hanson and Board Supervisors Eric Behnke and Chuck Rayala III</w:t>
      </w:r>
    </w:p>
    <w:p w:rsidR="00C52AD9" w:rsidRPr="005E7DB0" w:rsidRDefault="00222E16" w:rsidP="00C52AD9">
      <w:pPr>
        <w:rPr>
          <w:rFonts w:ascii="Arial Narrow" w:hAnsi="Arial Narrow"/>
          <w:b/>
          <w:sz w:val="22"/>
          <w:szCs w:val="22"/>
        </w:rPr>
      </w:pPr>
      <w:r>
        <w:rPr>
          <w:rFonts w:ascii="Arial Narrow" w:hAnsi="Arial Narrow"/>
          <w:b/>
          <w:sz w:val="22"/>
          <w:szCs w:val="22"/>
        </w:rPr>
        <w:t xml:space="preserve">Approval of </w:t>
      </w:r>
      <w:r w:rsidR="00C52AD9" w:rsidRPr="005E7DB0">
        <w:rPr>
          <w:rFonts w:ascii="Arial Narrow" w:hAnsi="Arial Narrow"/>
          <w:b/>
          <w:sz w:val="22"/>
          <w:szCs w:val="22"/>
        </w:rPr>
        <w:t>Agenda</w:t>
      </w:r>
      <w:r w:rsidR="00C52AD9" w:rsidRPr="005E7DB0">
        <w:rPr>
          <w:rFonts w:ascii="Arial Narrow" w:hAnsi="Arial Narrow"/>
          <w:sz w:val="22"/>
          <w:szCs w:val="22"/>
        </w:rPr>
        <w:t xml:space="preserve"> as posted on </w:t>
      </w:r>
      <w:r w:rsidR="00124942">
        <w:rPr>
          <w:rFonts w:ascii="Arial Narrow" w:hAnsi="Arial Narrow"/>
          <w:sz w:val="22"/>
          <w:szCs w:val="22"/>
        </w:rPr>
        <w:t xml:space="preserve">September </w:t>
      </w:r>
      <w:r w:rsidR="00B73A6E">
        <w:rPr>
          <w:rFonts w:ascii="Arial Narrow" w:hAnsi="Arial Narrow"/>
          <w:sz w:val="22"/>
          <w:szCs w:val="22"/>
        </w:rPr>
        <w:t>30</w:t>
      </w:r>
      <w:r w:rsidR="00B4716A" w:rsidRPr="00B4716A">
        <w:rPr>
          <w:rFonts w:ascii="Arial Narrow" w:hAnsi="Arial Narrow"/>
          <w:sz w:val="22"/>
          <w:szCs w:val="22"/>
          <w:vertAlign w:val="superscript"/>
        </w:rPr>
        <w:t>th</w:t>
      </w:r>
      <w:r w:rsidR="00B4716A">
        <w:rPr>
          <w:rFonts w:ascii="Arial Narrow" w:hAnsi="Arial Narrow"/>
          <w:sz w:val="22"/>
          <w:szCs w:val="22"/>
        </w:rPr>
        <w:t xml:space="preserve">, </w:t>
      </w:r>
      <w:r w:rsidR="00C84B81">
        <w:rPr>
          <w:rFonts w:ascii="Arial Narrow" w:hAnsi="Arial Narrow"/>
          <w:sz w:val="22"/>
          <w:szCs w:val="22"/>
        </w:rPr>
        <w:t>2016</w:t>
      </w:r>
      <w:r w:rsidR="00D039A2">
        <w:rPr>
          <w:rFonts w:ascii="Arial Narrow" w:hAnsi="Arial Narrow"/>
          <w:sz w:val="22"/>
          <w:szCs w:val="22"/>
        </w:rPr>
        <w:t xml:space="preserve"> and Addendum as posted on </w:t>
      </w:r>
      <w:r w:rsidR="00B73A6E">
        <w:rPr>
          <w:rFonts w:ascii="Arial Narrow" w:hAnsi="Arial Narrow"/>
          <w:sz w:val="22"/>
          <w:szCs w:val="22"/>
        </w:rPr>
        <w:t>October 3</w:t>
      </w:r>
      <w:r w:rsidR="00B73A6E" w:rsidRPr="00B73A6E">
        <w:rPr>
          <w:rFonts w:ascii="Arial Narrow" w:hAnsi="Arial Narrow"/>
          <w:sz w:val="22"/>
          <w:szCs w:val="22"/>
          <w:vertAlign w:val="superscript"/>
        </w:rPr>
        <w:t>rd</w:t>
      </w:r>
      <w:r w:rsidR="00B73A6E">
        <w:rPr>
          <w:rFonts w:ascii="Arial Narrow" w:hAnsi="Arial Narrow"/>
          <w:sz w:val="22"/>
          <w:szCs w:val="22"/>
        </w:rPr>
        <w:t xml:space="preserve">, </w:t>
      </w:r>
      <w:r w:rsidR="00D039A2">
        <w:rPr>
          <w:rFonts w:ascii="Arial Narrow" w:hAnsi="Arial Narrow"/>
          <w:sz w:val="22"/>
          <w:szCs w:val="22"/>
        </w:rPr>
        <w:t>2016</w:t>
      </w:r>
      <w:r w:rsidR="00C84B81">
        <w:rPr>
          <w:rFonts w:ascii="Arial Narrow" w:hAnsi="Arial Narrow"/>
          <w:sz w:val="22"/>
          <w:szCs w:val="22"/>
        </w:rPr>
        <w:t>.</w:t>
      </w:r>
      <w:r>
        <w:rPr>
          <w:rFonts w:ascii="Arial Narrow" w:hAnsi="Arial Narrow"/>
          <w:sz w:val="22"/>
          <w:szCs w:val="22"/>
        </w:rPr>
        <w:t xml:space="preserve">  Approved on motion from </w:t>
      </w:r>
      <w:r w:rsidR="008724F1">
        <w:rPr>
          <w:rFonts w:ascii="Arial Narrow" w:hAnsi="Arial Narrow"/>
          <w:sz w:val="22"/>
          <w:szCs w:val="22"/>
        </w:rPr>
        <w:t>Eric Behnke</w:t>
      </w:r>
      <w:r>
        <w:rPr>
          <w:rFonts w:ascii="Arial Narrow" w:hAnsi="Arial Narrow"/>
          <w:sz w:val="22"/>
          <w:szCs w:val="22"/>
        </w:rPr>
        <w:t xml:space="preserve"> and seconded by </w:t>
      </w:r>
      <w:r w:rsidR="008724F1">
        <w:rPr>
          <w:rFonts w:ascii="Arial Narrow" w:hAnsi="Arial Narrow"/>
          <w:sz w:val="22"/>
          <w:szCs w:val="22"/>
        </w:rPr>
        <w:t>Chuck Rayala</w:t>
      </w:r>
      <w:r w:rsidR="00625CA1">
        <w:rPr>
          <w:rFonts w:ascii="Arial Narrow" w:hAnsi="Arial Narrow"/>
          <w:sz w:val="22"/>
          <w:szCs w:val="22"/>
        </w:rPr>
        <w:t xml:space="preserve"> III</w:t>
      </w:r>
      <w:r w:rsidR="004142C4">
        <w:rPr>
          <w:rFonts w:ascii="Arial Narrow" w:hAnsi="Arial Narrow"/>
          <w:sz w:val="22"/>
          <w:szCs w:val="22"/>
        </w:rPr>
        <w:t>.</w:t>
      </w:r>
      <w:r w:rsidR="00625CA1">
        <w:rPr>
          <w:rFonts w:ascii="Arial Narrow" w:hAnsi="Arial Narrow"/>
          <w:sz w:val="22"/>
          <w:szCs w:val="22"/>
        </w:rPr>
        <w:t xml:space="preserve">  </w:t>
      </w:r>
      <w:r w:rsidR="004142C4">
        <w:rPr>
          <w:rFonts w:ascii="Arial Narrow" w:hAnsi="Arial Narrow"/>
          <w:sz w:val="22"/>
          <w:szCs w:val="22"/>
        </w:rPr>
        <w:t>Motion carried</w:t>
      </w:r>
      <w:r w:rsidR="00C52AD9" w:rsidRPr="005E7DB0">
        <w:rPr>
          <w:rFonts w:ascii="Arial Narrow" w:hAnsi="Arial Narrow"/>
          <w:sz w:val="22"/>
          <w:szCs w:val="22"/>
        </w:rPr>
        <w:t>.</w:t>
      </w:r>
    </w:p>
    <w:p w:rsidR="004142C4" w:rsidRDefault="004142C4" w:rsidP="00C52AD9">
      <w:pPr>
        <w:rPr>
          <w:rFonts w:ascii="Arial Narrow" w:hAnsi="Arial Narrow"/>
          <w:sz w:val="22"/>
          <w:szCs w:val="22"/>
        </w:rPr>
      </w:pPr>
      <w:r>
        <w:rPr>
          <w:rFonts w:ascii="Arial Narrow" w:hAnsi="Arial Narrow"/>
          <w:b/>
          <w:sz w:val="22"/>
          <w:szCs w:val="22"/>
        </w:rPr>
        <w:t xml:space="preserve">Approval of </w:t>
      </w:r>
      <w:r w:rsidR="00C52AD9" w:rsidRPr="005E7DB0">
        <w:rPr>
          <w:rFonts w:ascii="Arial Narrow" w:hAnsi="Arial Narrow"/>
          <w:b/>
          <w:sz w:val="22"/>
          <w:szCs w:val="22"/>
        </w:rPr>
        <w:t>Minutes</w:t>
      </w:r>
      <w:r>
        <w:rPr>
          <w:rFonts w:ascii="Arial Narrow" w:hAnsi="Arial Narrow"/>
          <w:sz w:val="22"/>
          <w:szCs w:val="22"/>
        </w:rPr>
        <w:t xml:space="preserve"> of </w:t>
      </w:r>
      <w:r w:rsidR="008724F1">
        <w:rPr>
          <w:rFonts w:ascii="Arial Narrow" w:hAnsi="Arial Narrow"/>
          <w:sz w:val="22"/>
          <w:szCs w:val="22"/>
        </w:rPr>
        <w:t>October 4</w:t>
      </w:r>
      <w:r w:rsidR="008724F1" w:rsidRPr="008724F1">
        <w:rPr>
          <w:rFonts w:ascii="Arial Narrow" w:hAnsi="Arial Narrow"/>
          <w:sz w:val="22"/>
          <w:szCs w:val="22"/>
          <w:vertAlign w:val="superscript"/>
        </w:rPr>
        <w:t>th</w:t>
      </w:r>
      <w:r w:rsidR="008724F1">
        <w:rPr>
          <w:rFonts w:ascii="Arial Narrow" w:hAnsi="Arial Narrow"/>
          <w:sz w:val="22"/>
          <w:szCs w:val="22"/>
        </w:rPr>
        <w:t>, October 18</w:t>
      </w:r>
      <w:r w:rsidR="008724F1" w:rsidRPr="008724F1">
        <w:rPr>
          <w:rFonts w:ascii="Arial Narrow" w:hAnsi="Arial Narrow"/>
          <w:sz w:val="22"/>
          <w:szCs w:val="22"/>
          <w:vertAlign w:val="superscript"/>
        </w:rPr>
        <w:t>th</w:t>
      </w:r>
      <w:r w:rsidR="008724F1">
        <w:rPr>
          <w:rFonts w:ascii="Arial Narrow" w:hAnsi="Arial Narrow"/>
          <w:sz w:val="22"/>
          <w:szCs w:val="22"/>
        </w:rPr>
        <w:t>, and October 25</w:t>
      </w:r>
      <w:r w:rsidR="008724F1" w:rsidRPr="008724F1">
        <w:rPr>
          <w:rFonts w:ascii="Arial Narrow" w:hAnsi="Arial Narrow"/>
          <w:sz w:val="22"/>
          <w:szCs w:val="22"/>
          <w:vertAlign w:val="superscript"/>
        </w:rPr>
        <w:t>th</w:t>
      </w:r>
      <w:r w:rsidR="008724F1">
        <w:rPr>
          <w:rFonts w:ascii="Arial Narrow" w:hAnsi="Arial Narrow"/>
          <w:sz w:val="22"/>
          <w:szCs w:val="22"/>
        </w:rPr>
        <w:t xml:space="preserve">, </w:t>
      </w:r>
      <w:r w:rsidR="00E77ACC">
        <w:rPr>
          <w:rFonts w:ascii="Arial Narrow" w:hAnsi="Arial Narrow"/>
          <w:sz w:val="22"/>
          <w:szCs w:val="22"/>
        </w:rPr>
        <w:t>2016.</w:t>
      </w:r>
      <w:r>
        <w:rPr>
          <w:rFonts w:ascii="Arial Narrow" w:hAnsi="Arial Narrow"/>
          <w:sz w:val="22"/>
          <w:szCs w:val="22"/>
        </w:rPr>
        <w:t xml:space="preserve">  Approved on motion from Eric Behnke and seconded by </w:t>
      </w:r>
      <w:r w:rsidR="00C52AD9" w:rsidRPr="005E7DB0">
        <w:rPr>
          <w:rFonts w:ascii="Arial Narrow" w:hAnsi="Arial Narrow"/>
          <w:sz w:val="22"/>
          <w:szCs w:val="22"/>
        </w:rPr>
        <w:t>Chuck Rayala</w:t>
      </w:r>
      <w:r>
        <w:rPr>
          <w:rFonts w:ascii="Arial Narrow" w:hAnsi="Arial Narrow"/>
          <w:sz w:val="22"/>
          <w:szCs w:val="22"/>
        </w:rPr>
        <w:t xml:space="preserve"> III.  Motion Carried.  </w:t>
      </w:r>
    </w:p>
    <w:p w:rsidR="00C52AD9" w:rsidRPr="005E7DB0" w:rsidRDefault="00C52AD9" w:rsidP="00C52AD9">
      <w:pPr>
        <w:rPr>
          <w:rFonts w:ascii="Arial Narrow" w:hAnsi="Arial Narrow"/>
          <w:sz w:val="22"/>
          <w:szCs w:val="22"/>
        </w:rPr>
      </w:pPr>
      <w:r w:rsidRPr="005E7DB0">
        <w:rPr>
          <w:rFonts w:ascii="Arial Narrow" w:hAnsi="Arial Narrow"/>
          <w:b/>
          <w:sz w:val="22"/>
          <w:szCs w:val="22"/>
        </w:rPr>
        <w:t>Visitors</w:t>
      </w:r>
      <w:r w:rsidR="004142C4">
        <w:rPr>
          <w:rFonts w:ascii="Arial Narrow" w:hAnsi="Arial Narrow"/>
          <w:b/>
          <w:sz w:val="22"/>
          <w:szCs w:val="22"/>
        </w:rPr>
        <w:t xml:space="preserve"> Present</w:t>
      </w:r>
      <w:r w:rsidRPr="005E7DB0">
        <w:rPr>
          <w:rFonts w:ascii="Arial Narrow" w:hAnsi="Arial Narrow"/>
          <w:b/>
          <w:sz w:val="22"/>
          <w:szCs w:val="22"/>
        </w:rPr>
        <w:t>:</w:t>
      </w:r>
      <w:r w:rsidR="00E24DE1" w:rsidRPr="005E7DB0">
        <w:rPr>
          <w:rFonts w:ascii="Arial Narrow" w:hAnsi="Arial Narrow"/>
          <w:b/>
          <w:sz w:val="22"/>
          <w:szCs w:val="22"/>
        </w:rPr>
        <w:t xml:space="preserve">  </w:t>
      </w:r>
      <w:r w:rsidR="008724F1">
        <w:rPr>
          <w:rFonts w:ascii="Arial Narrow" w:hAnsi="Arial Narrow"/>
          <w:sz w:val="22"/>
          <w:szCs w:val="22"/>
        </w:rPr>
        <w:t xml:space="preserve">Over 30 citizens attended the meeting.  </w:t>
      </w:r>
      <w:r w:rsidR="00CE05A1">
        <w:rPr>
          <w:rFonts w:ascii="Arial Narrow" w:hAnsi="Arial Narrow"/>
          <w:sz w:val="22"/>
          <w:szCs w:val="22"/>
        </w:rPr>
        <w:t xml:space="preserve"> </w:t>
      </w:r>
      <w:r w:rsidR="00B73A6E">
        <w:rPr>
          <w:rFonts w:ascii="Arial Narrow" w:hAnsi="Arial Narrow"/>
          <w:sz w:val="22"/>
          <w:szCs w:val="22"/>
        </w:rPr>
        <w:t xml:space="preserve"> </w:t>
      </w:r>
    </w:p>
    <w:p w:rsidR="00C52AD9" w:rsidRDefault="00C52AD9" w:rsidP="00C52AD9">
      <w:pPr>
        <w:rPr>
          <w:rFonts w:ascii="Arial Narrow" w:hAnsi="Arial Narrow"/>
          <w:sz w:val="22"/>
          <w:szCs w:val="22"/>
        </w:rPr>
      </w:pPr>
      <w:r w:rsidRPr="005E7DB0">
        <w:rPr>
          <w:rFonts w:ascii="Arial Narrow" w:hAnsi="Arial Narrow"/>
          <w:b/>
          <w:sz w:val="22"/>
          <w:szCs w:val="22"/>
        </w:rPr>
        <w:t>Subjects from floor:</w:t>
      </w:r>
      <w:r w:rsidR="00E24DE1" w:rsidRPr="005E7DB0">
        <w:rPr>
          <w:rFonts w:ascii="Arial Narrow" w:hAnsi="Arial Narrow"/>
          <w:b/>
          <w:sz w:val="22"/>
          <w:szCs w:val="22"/>
        </w:rPr>
        <w:t xml:space="preserve">  </w:t>
      </w:r>
      <w:r w:rsidR="00D039A2">
        <w:rPr>
          <w:rFonts w:ascii="Arial Narrow" w:hAnsi="Arial Narrow"/>
          <w:sz w:val="22"/>
          <w:szCs w:val="22"/>
        </w:rPr>
        <w:t>None</w:t>
      </w:r>
    </w:p>
    <w:p w:rsidR="009972E9" w:rsidRDefault="00D039A2" w:rsidP="00C52AD9">
      <w:pPr>
        <w:rPr>
          <w:rFonts w:ascii="Arial Narrow" w:hAnsi="Arial Narrow"/>
          <w:sz w:val="22"/>
          <w:szCs w:val="22"/>
        </w:rPr>
      </w:pPr>
      <w:r w:rsidRPr="00D039A2">
        <w:rPr>
          <w:rFonts w:ascii="Arial Narrow" w:hAnsi="Arial Narrow"/>
          <w:b/>
          <w:sz w:val="22"/>
          <w:szCs w:val="22"/>
        </w:rPr>
        <w:t>Agenda Items Requested to Speak On:</w:t>
      </w:r>
      <w:r>
        <w:rPr>
          <w:rFonts w:ascii="Arial Narrow" w:hAnsi="Arial Narrow"/>
          <w:b/>
          <w:sz w:val="22"/>
          <w:szCs w:val="22"/>
        </w:rPr>
        <w:t xml:space="preserve">  </w:t>
      </w:r>
      <w:r w:rsidR="00CE05A1">
        <w:rPr>
          <w:rFonts w:ascii="Arial Narrow" w:hAnsi="Arial Narrow"/>
          <w:b/>
          <w:i/>
          <w:sz w:val="22"/>
          <w:szCs w:val="22"/>
        </w:rPr>
        <w:t xml:space="preserve">Rest Lake Park Boat Landing </w:t>
      </w:r>
      <w:r>
        <w:rPr>
          <w:rFonts w:ascii="Arial Narrow" w:hAnsi="Arial Narrow"/>
          <w:sz w:val="22"/>
          <w:szCs w:val="22"/>
        </w:rPr>
        <w:t xml:space="preserve">agenda item:  </w:t>
      </w:r>
      <w:r w:rsidR="00CE05A1">
        <w:rPr>
          <w:rFonts w:ascii="Arial Narrow" w:hAnsi="Arial Narrow"/>
          <w:sz w:val="22"/>
          <w:szCs w:val="22"/>
        </w:rPr>
        <w:t xml:space="preserve">Dan Sleight, </w:t>
      </w:r>
      <w:r w:rsidR="008724F1">
        <w:rPr>
          <w:rFonts w:ascii="Arial Narrow" w:hAnsi="Arial Narrow"/>
          <w:sz w:val="22"/>
          <w:szCs w:val="22"/>
        </w:rPr>
        <w:t>Greg Holt, Amy Kobussen</w:t>
      </w:r>
      <w:r w:rsidR="00F44BDD">
        <w:rPr>
          <w:rFonts w:ascii="Arial Narrow" w:hAnsi="Arial Narrow"/>
          <w:sz w:val="22"/>
          <w:szCs w:val="22"/>
        </w:rPr>
        <w:t xml:space="preserve"> and </w:t>
      </w:r>
      <w:r w:rsidR="008724F1">
        <w:rPr>
          <w:rFonts w:ascii="Arial Narrow" w:hAnsi="Arial Narrow"/>
          <w:sz w:val="22"/>
          <w:szCs w:val="22"/>
        </w:rPr>
        <w:t>Merry Perkins</w:t>
      </w:r>
      <w:r>
        <w:rPr>
          <w:rFonts w:ascii="Arial Narrow" w:hAnsi="Arial Narrow"/>
          <w:sz w:val="22"/>
          <w:szCs w:val="22"/>
        </w:rPr>
        <w:t xml:space="preserve">.  </w:t>
      </w:r>
      <w:r w:rsidR="008724F1">
        <w:rPr>
          <w:rFonts w:ascii="Arial Narrow" w:hAnsi="Arial Narrow"/>
          <w:b/>
          <w:i/>
          <w:sz w:val="22"/>
          <w:szCs w:val="22"/>
        </w:rPr>
        <w:t xml:space="preserve">Connecting with the Public on Tough Issues </w:t>
      </w:r>
      <w:r w:rsidR="0037013C">
        <w:rPr>
          <w:rFonts w:ascii="Arial Narrow" w:hAnsi="Arial Narrow"/>
          <w:b/>
          <w:i/>
          <w:sz w:val="22"/>
          <w:szCs w:val="22"/>
        </w:rPr>
        <w:t xml:space="preserve"> </w:t>
      </w:r>
      <w:r>
        <w:rPr>
          <w:rFonts w:ascii="Arial Narrow" w:hAnsi="Arial Narrow"/>
          <w:sz w:val="22"/>
          <w:szCs w:val="22"/>
        </w:rPr>
        <w:t xml:space="preserve">agenda item:  </w:t>
      </w:r>
      <w:r w:rsidR="008724F1">
        <w:rPr>
          <w:rFonts w:ascii="Arial Narrow" w:hAnsi="Arial Narrow"/>
          <w:sz w:val="22"/>
          <w:szCs w:val="22"/>
        </w:rPr>
        <w:t xml:space="preserve">Dan Sleight, Greg Holt , and </w:t>
      </w:r>
      <w:r>
        <w:rPr>
          <w:rFonts w:ascii="Arial Narrow" w:hAnsi="Arial Narrow"/>
          <w:sz w:val="22"/>
          <w:szCs w:val="22"/>
        </w:rPr>
        <w:t>Kevin Griffith</w:t>
      </w:r>
      <w:r w:rsidR="00CE05A1">
        <w:rPr>
          <w:rFonts w:ascii="Arial Narrow" w:hAnsi="Arial Narrow"/>
          <w:sz w:val="22"/>
          <w:szCs w:val="22"/>
        </w:rPr>
        <w:t xml:space="preserve">.  </w:t>
      </w:r>
      <w:r w:rsidR="008724F1">
        <w:rPr>
          <w:rFonts w:ascii="Arial Narrow" w:hAnsi="Arial Narrow"/>
          <w:b/>
          <w:i/>
          <w:sz w:val="22"/>
          <w:szCs w:val="22"/>
        </w:rPr>
        <w:t xml:space="preserve">Bike Trail Inc. Relations and Proposed Trails </w:t>
      </w:r>
      <w:r w:rsidR="008724F1">
        <w:rPr>
          <w:rFonts w:ascii="Arial Narrow" w:hAnsi="Arial Narrow"/>
          <w:sz w:val="22"/>
          <w:szCs w:val="22"/>
        </w:rPr>
        <w:t>agenda item:  Greg Joseph, Mona Wiechmann, Gale Wolf, Pete Guzzetta, Merry Perkins, Dave Gouwens, David Bartling, Kay Krans, Kevin Griffith, Greg Holt, Amy Kobussen, and Dan Sleight</w:t>
      </w:r>
      <w:r w:rsidR="000526B6">
        <w:rPr>
          <w:rFonts w:ascii="Arial Narrow" w:hAnsi="Arial Narrow"/>
          <w:sz w:val="22"/>
          <w:szCs w:val="22"/>
        </w:rPr>
        <w:t xml:space="preserve">.  </w:t>
      </w:r>
      <w:r w:rsidR="00664325">
        <w:rPr>
          <w:rFonts w:ascii="Arial Narrow" w:hAnsi="Arial Narrow"/>
          <w:b/>
          <w:i/>
          <w:sz w:val="22"/>
          <w:szCs w:val="22"/>
        </w:rPr>
        <w:t>Bike Trail Master Plan</w:t>
      </w:r>
      <w:r w:rsidR="00CE05A1">
        <w:rPr>
          <w:rFonts w:ascii="Arial Narrow" w:hAnsi="Arial Narrow"/>
          <w:b/>
          <w:i/>
          <w:sz w:val="22"/>
          <w:szCs w:val="22"/>
        </w:rPr>
        <w:t xml:space="preserve"> </w:t>
      </w:r>
      <w:r w:rsidR="00AC5B24">
        <w:rPr>
          <w:rFonts w:ascii="Arial Narrow" w:hAnsi="Arial Narrow"/>
          <w:b/>
          <w:i/>
          <w:sz w:val="22"/>
          <w:szCs w:val="22"/>
        </w:rPr>
        <w:t xml:space="preserve"> </w:t>
      </w:r>
      <w:r w:rsidR="00AC5B24">
        <w:rPr>
          <w:rFonts w:ascii="Arial Narrow" w:hAnsi="Arial Narrow"/>
          <w:sz w:val="22"/>
          <w:szCs w:val="22"/>
        </w:rPr>
        <w:t xml:space="preserve">agenda item:  </w:t>
      </w:r>
      <w:r w:rsidR="00664325">
        <w:rPr>
          <w:rFonts w:ascii="Arial Narrow" w:hAnsi="Arial Narrow"/>
          <w:sz w:val="22"/>
          <w:szCs w:val="22"/>
        </w:rPr>
        <w:t>Merry Perkins</w:t>
      </w:r>
      <w:r w:rsidR="00AC5B24">
        <w:rPr>
          <w:rFonts w:ascii="Arial Narrow" w:hAnsi="Arial Narrow"/>
          <w:sz w:val="22"/>
          <w:szCs w:val="22"/>
        </w:rPr>
        <w:t xml:space="preserve">.  </w:t>
      </w:r>
      <w:r w:rsidR="00664325">
        <w:rPr>
          <w:rFonts w:ascii="Arial Narrow" w:hAnsi="Arial Narrow"/>
          <w:b/>
          <w:i/>
          <w:sz w:val="22"/>
          <w:szCs w:val="22"/>
        </w:rPr>
        <w:t>Letter to the DNR on Proposed River Bike Trail</w:t>
      </w:r>
      <w:r w:rsidR="00CE05A1">
        <w:rPr>
          <w:rFonts w:ascii="Arial Narrow" w:hAnsi="Arial Narrow"/>
          <w:b/>
          <w:i/>
          <w:sz w:val="22"/>
          <w:szCs w:val="22"/>
        </w:rPr>
        <w:t xml:space="preserve">  </w:t>
      </w:r>
      <w:r w:rsidR="00CE05A1">
        <w:rPr>
          <w:rFonts w:ascii="Arial Narrow" w:hAnsi="Arial Narrow"/>
          <w:sz w:val="22"/>
          <w:szCs w:val="22"/>
        </w:rPr>
        <w:t xml:space="preserve">agenda item:  </w:t>
      </w:r>
      <w:r w:rsidR="00664325">
        <w:rPr>
          <w:rFonts w:ascii="Arial Narrow" w:hAnsi="Arial Narrow"/>
          <w:sz w:val="22"/>
          <w:szCs w:val="22"/>
        </w:rPr>
        <w:t>Dave Gouwens and Dan Sleight</w:t>
      </w:r>
      <w:r w:rsidR="00CE05A1">
        <w:rPr>
          <w:rFonts w:ascii="Arial Narrow" w:hAnsi="Arial Narrow"/>
          <w:sz w:val="22"/>
          <w:szCs w:val="22"/>
        </w:rPr>
        <w:t xml:space="preserve">.  </w:t>
      </w:r>
      <w:r w:rsidR="00664325">
        <w:rPr>
          <w:rFonts w:ascii="Arial Narrow" w:hAnsi="Arial Narrow"/>
          <w:b/>
          <w:i/>
          <w:sz w:val="22"/>
          <w:szCs w:val="22"/>
        </w:rPr>
        <w:t>Response to Uihlein Request</w:t>
      </w:r>
      <w:r w:rsidR="00CE05A1">
        <w:rPr>
          <w:rFonts w:ascii="Arial Narrow" w:hAnsi="Arial Narrow"/>
          <w:b/>
          <w:i/>
          <w:sz w:val="22"/>
          <w:szCs w:val="22"/>
        </w:rPr>
        <w:t xml:space="preserve">  </w:t>
      </w:r>
      <w:r w:rsidR="00CE05A1">
        <w:rPr>
          <w:rFonts w:ascii="Arial Narrow" w:hAnsi="Arial Narrow"/>
          <w:sz w:val="22"/>
          <w:szCs w:val="22"/>
        </w:rPr>
        <w:t xml:space="preserve">agenda item: </w:t>
      </w:r>
      <w:r w:rsidR="00664325">
        <w:rPr>
          <w:rFonts w:ascii="Arial Narrow" w:hAnsi="Arial Narrow"/>
          <w:sz w:val="22"/>
          <w:szCs w:val="22"/>
        </w:rPr>
        <w:t xml:space="preserve"> Dave Gouwens, Dennis Wilm, David Bartling, Kevin Griffith, Amy Kobussen, and Dan Sleight </w:t>
      </w:r>
      <w:r w:rsidR="00CE05A1">
        <w:rPr>
          <w:rFonts w:ascii="Arial Narrow" w:hAnsi="Arial Narrow"/>
          <w:sz w:val="22"/>
          <w:szCs w:val="22"/>
        </w:rPr>
        <w:t xml:space="preserve">.  </w:t>
      </w:r>
    </w:p>
    <w:p w:rsidR="009972E9" w:rsidRPr="007869BB" w:rsidRDefault="009972E9" w:rsidP="00C52AD9">
      <w:pPr>
        <w:rPr>
          <w:rFonts w:ascii="Arial Narrow" w:hAnsi="Arial Narrow"/>
          <w:sz w:val="16"/>
          <w:szCs w:val="16"/>
        </w:rPr>
      </w:pPr>
    </w:p>
    <w:p w:rsidR="005E7DB0" w:rsidRDefault="005E7DB0" w:rsidP="00C52AD9">
      <w:pPr>
        <w:rPr>
          <w:rFonts w:ascii="Arial Narrow" w:hAnsi="Arial Narrow"/>
          <w:b/>
        </w:rPr>
      </w:pPr>
      <w:r w:rsidRPr="005E7DB0">
        <w:rPr>
          <w:rFonts w:ascii="Arial Narrow" w:hAnsi="Arial Narrow"/>
          <w:b/>
        </w:rPr>
        <w:t>Old Business:</w:t>
      </w:r>
    </w:p>
    <w:p w:rsidR="00570BD1" w:rsidRPr="005867AA" w:rsidRDefault="00570BD1" w:rsidP="00570BD1">
      <w:pPr>
        <w:rPr>
          <w:rFonts w:ascii="Arial Narrow" w:hAnsi="Arial Narrow"/>
          <w:bCs/>
          <w:sz w:val="22"/>
          <w:szCs w:val="22"/>
        </w:rPr>
      </w:pPr>
      <w:r w:rsidRPr="00570BD1">
        <w:rPr>
          <w:rFonts w:ascii="Arial Narrow" w:hAnsi="Arial Narrow"/>
          <w:b/>
          <w:bCs/>
          <w:sz w:val="22"/>
          <w:szCs w:val="22"/>
        </w:rPr>
        <w:t>--Rest Lake Park Boat Landing</w:t>
      </w:r>
      <w:r>
        <w:rPr>
          <w:rFonts w:ascii="Arial Narrow" w:hAnsi="Arial Narrow"/>
          <w:b/>
          <w:bCs/>
          <w:sz w:val="22"/>
          <w:szCs w:val="22"/>
        </w:rPr>
        <w:t>:</w:t>
      </w:r>
      <w:r w:rsidR="005867AA">
        <w:rPr>
          <w:rFonts w:ascii="Arial Narrow" w:hAnsi="Arial Narrow"/>
          <w:b/>
          <w:bCs/>
          <w:sz w:val="22"/>
          <w:szCs w:val="22"/>
        </w:rPr>
        <w:t xml:space="preserve">  </w:t>
      </w:r>
      <w:r w:rsidR="00664325" w:rsidRPr="00664325">
        <w:rPr>
          <w:rFonts w:ascii="Arial Narrow" w:hAnsi="Arial Narrow"/>
          <w:bCs/>
          <w:sz w:val="22"/>
          <w:szCs w:val="22"/>
        </w:rPr>
        <w:t xml:space="preserve">Chair </w:t>
      </w:r>
      <w:r w:rsidR="00664325">
        <w:rPr>
          <w:rFonts w:ascii="Arial Narrow" w:hAnsi="Arial Narrow"/>
          <w:bCs/>
          <w:sz w:val="22"/>
          <w:szCs w:val="22"/>
        </w:rPr>
        <w:t>H</w:t>
      </w:r>
      <w:r w:rsidR="00664325" w:rsidRPr="00664325">
        <w:rPr>
          <w:rFonts w:ascii="Arial Narrow" w:hAnsi="Arial Narrow"/>
          <w:bCs/>
          <w:sz w:val="22"/>
          <w:szCs w:val="22"/>
        </w:rPr>
        <w:t>anson reported that the</w:t>
      </w:r>
      <w:r w:rsidR="00664325">
        <w:rPr>
          <w:rFonts w:ascii="Arial Narrow" w:hAnsi="Arial Narrow"/>
          <w:bCs/>
          <w:sz w:val="22"/>
          <w:szCs w:val="22"/>
        </w:rPr>
        <w:t xml:space="preserve"> Environmental Study has been completed and we should be receiving a report in about a week.  The initial report found no </w:t>
      </w:r>
      <w:r w:rsidR="008F69CA">
        <w:rPr>
          <w:rFonts w:ascii="Arial Narrow" w:hAnsi="Arial Narrow"/>
          <w:bCs/>
          <w:sz w:val="22"/>
          <w:szCs w:val="22"/>
        </w:rPr>
        <w:t>archeological artifacts.  Behnke inquired as to a finalized drawing from Pitlik and pricing for the proposed new ramp</w:t>
      </w:r>
      <w:r w:rsidR="004C4286">
        <w:rPr>
          <w:rFonts w:ascii="Arial Narrow" w:hAnsi="Arial Narrow"/>
          <w:bCs/>
          <w:sz w:val="22"/>
          <w:szCs w:val="22"/>
        </w:rPr>
        <w:t xml:space="preserve">.  Rayala III indicated that he would like to obtain pricing for both a 20 ft. ramp and 2 – 14 ft. ramps.  </w:t>
      </w:r>
    </w:p>
    <w:p w:rsidR="00E353AE" w:rsidRDefault="00E353AE" w:rsidP="00AC5B24">
      <w:pPr>
        <w:rPr>
          <w:rFonts w:ascii="Arial Narrow" w:hAnsi="Arial Narrow"/>
          <w:bCs/>
          <w:sz w:val="22"/>
          <w:szCs w:val="22"/>
        </w:rPr>
      </w:pPr>
      <w:r w:rsidRPr="00E353AE">
        <w:rPr>
          <w:rFonts w:ascii="Arial Narrow" w:hAnsi="Arial Narrow"/>
          <w:b/>
          <w:bCs/>
          <w:sz w:val="22"/>
          <w:szCs w:val="22"/>
        </w:rPr>
        <w:t>--</w:t>
      </w:r>
      <w:r w:rsidR="00FB2C3D">
        <w:rPr>
          <w:rFonts w:ascii="Arial Narrow" w:hAnsi="Arial Narrow"/>
          <w:b/>
          <w:bCs/>
          <w:sz w:val="22"/>
          <w:szCs w:val="22"/>
        </w:rPr>
        <w:t>Connecting with the Public on Tough Issues</w:t>
      </w:r>
      <w:r w:rsidR="00837DC4">
        <w:rPr>
          <w:rFonts w:ascii="Arial Narrow" w:hAnsi="Arial Narrow"/>
          <w:b/>
          <w:bCs/>
          <w:sz w:val="22"/>
          <w:szCs w:val="22"/>
        </w:rPr>
        <w:t xml:space="preserve">:  </w:t>
      </w:r>
      <w:r w:rsidR="00FB2C3D">
        <w:rPr>
          <w:rFonts w:ascii="Arial Narrow" w:hAnsi="Arial Narrow"/>
          <w:bCs/>
          <w:sz w:val="22"/>
          <w:szCs w:val="22"/>
        </w:rPr>
        <w:t xml:space="preserve">Chair Hanson </w:t>
      </w:r>
      <w:r w:rsidR="00774678">
        <w:rPr>
          <w:rFonts w:ascii="Arial Narrow" w:hAnsi="Arial Narrow"/>
          <w:bCs/>
          <w:sz w:val="22"/>
          <w:szCs w:val="22"/>
        </w:rPr>
        <w:t>read aloud a</w:t>
      </w:r>
      <w:r w:rsidR="00FB2C3D">
        <w:rPr>
          <w:rFonts w:ascii="Arial Narrow" w:hAnsi="Arial Narrow"/>
          <w:bCs/>
          <w:sz w:val="22"/>
          <w:szCs w:val="22"/>
        </w:rPr>
        <w:t xml:space="preserve"> 5 – Step Process</w:t>
      </w:r>
      <w:r w:rsidR="00774678">
        <w:rPr>
          <w:rFonts w:ascii="Arial Narrow" w:hAnsi="Arial Narrow"/>
          <w:bCs/>
          <w:sz w:val="22"/>
          <w:szCs w:val="22"/>
        </w:rPr>
        <w:t xml:space="preserve"> provided by the Wisconsin Towns  Association.  A written copy of the program was given to Board members at the October meeting.  Hanson asked if this was a program  the Board would like to implement.  Behnke questioned when a program like this would come into play.  Hanson listed off several issues, such as the Bike Trail, the Boat Landing or Landscaping anywhere in Manitowish Waters.  </w:t>
      </w:r>
      <w:r w:rsidR="00FB2C3D">
        <w:rPr>
          <w:rFonts w:ascii="Arial Narrow" w:hAnsi="Arial Narrow"/>
          <w:bCs/>
          <w:sz w:val="22"/>
          <w:szCs w:val="22"/>
        </w:rPr>
        <w:t xml:space="preserve">  </w:t>
      </w:r>
      <w:r w:rsidR="00B70F15">
        <w:rPr>
          <w:rFonts w:ascii="Arial Narrow" w:hAnsi="Arial Narrow"/>
          <w:bCs/>
          <w:sz w:val="22"/>
          <w:szCs w:val="22"/>
        </w:rPr>
        <w:t xml:space="preserve">  </w:t>
      </w:r>
      <w:r w:rsidR="00013E10">
        <w:rPr>
          <w:rFonts w:ascii="Arial Narrow" w:hAnsi="Arial Narrow"/>
          <w:bCs/>
          <w:sz w:val="22"/>
          <w:szCs w:val="22"/>
        </w:rPr>
        <w:t>Rayala III requested more time to familiarize himself with the program, prior to making a decision.</w:t>
      </w:r>
    </w:p>
    <w:p w:rsidR="005E7DB0" w:rsidRDefault="005D5CB5" w:rsidP="00C52AD9">
      <w:pPr>
        <w:rPr>
          <w:rFonts w:ascii="Arial Narrow" w:hAnsi="Arial Narrow"/>
          <w:bCs/>
          <w:sz w:val="22"/>
          <w:szCs w:val="22"/>
        </w:rPr>
      </w:pPr>
      <w:r w:rsidRPr="00E353AE">
        <w:rPr>
          <w:rFonts w:ascii="Arial Narrow" w:hAnsi="Arial Narrow"/>
          <w:b/>
          <w:bCs/>
          <w:sz w:val="22"/>
          <w:szCs w:val="22"/>
        </w:rPr>
        <w:t>--</w:t>
      </w:r>
      <w:r w:rsidR="00013E10">
        <w:rPr>
          <w:rFonts w:ascii="Arial Narrow" w:hAnsi="Arial Narrow"/>
          <w:b/>
          <w:bCs/>
          <w:sz w:val="22"/>
          <w:szCs w:val="22"/>
        </w:rPr>
        <w:t xml:space="preserve">Status of Map for </w:t>
      </w:r>
      <w:r>
        <w:rPr>
          <w:rFonts w:ascii="Arial Narrow" w:hAnsi="Arial Narrow"/>
          <w:b/>
          <w:bCs/>
          <w:sz w:val="22"/>
          <w:szCs w:val="22"/>
        </w:rPr>
        <w:t xml:space="preserve">Ilg Agreement:  </w:t>
      </w:r>
      <w:r w:rsidR="00013E10">
        <w:rPr>
          <w:rFonts w:ascii="Arial Narrow" w:hAnsi="Arial Narrow"/>
          <w:bCs/>
          <w:sz w:val="22"/>
          <w:szCs w:val="22"/>
        </w:rPr>
        <w:t xml:space="preserve">The map Hanson received from the DOT is not a </w:t>
      </w:r>
      <w:r w:rsidR="00013E10" w:rsidRPr="00013E10">
        <w:rPr>
          <w:rFonts w:ascii="Arial Narrow" w:hAnsi="Arial Narrow"/>
          <w:bCs/>
          <w:i/>
          <w:sz w:val="22"/>
          <w:szCs w:val="22"/>
        </w:rPr>
        <w:t xml:space="preserve">certified </w:t>
      </w:r>
      <w:r w:rsidR="00013E10">
        <w:rPr>
          <w:rFonts w:ascii="Arial Narrow" w:hAnsi="Arial Narrow"/>
          <w:bCs/>
          <w:i/>
          <w:sz w:val="22"/>
          <w:szCs w:val="22"/>
        </w:rPr>
        <w:t xml:space="preserve">survey </w:t>
      </w:r>
      <w:r w:rsidR="00013E10">
        <w:rPr>
          <w:rFonts w:ascii="Arial Narrow" w:hAnsi="Arial Narrow"/>
          <w:bCs/>
          <w:sz w:val="22"/>
          <w:szCs w:val="22"/>
        </w:rPr>
        <w:t xml:space="preserve">map.  If the Ilg Trust still wants a </w:t>
      </w:r>
      <w:r w:rsidR="00013E10" w:rsidRPr="00013E10">
        <w:rPr>
          <w:rFonts w:ascii="Arial Narrow" w:hAnsi="Arial Narrow"/>
          <w:bCs/>
          <w:i/>
          <w:sz w:val="22"/>
          <w:szCs w:val="22"/>
        </w:rPr>
        <w:t>certified</w:t>
      </w:r>
      <w:r w:rsidR="00013E10">
        <w:rPr>
          <w:rFonts w:ascii="Arial Narrow" w:hAnsi="Arial Narrow"/>
          <w:bCs/>
          <w:sz w:val="22"/>
          <w:szCs w:val="22"/>
        </w:rPr>
        <w:t xml:space="preserve"> </w:t>
      </w:r>
      <w:r w:rsidR="00013E10" w:rsidRPr="00013E10">
        <w:rPr>
          <w:rFonts w:ascii="Arial Narrow" w:hAnsi="Arial Narrow"/>
          <w:bCs/>
          <w:i/>
          <w:sz w:val="22"/>
          <w:szCs w:val="22"/>
        </w:rPr>
        <w:t>survey</w:t>
      </w:r>
      <w:r w:rsidR="00013E10">
        <w:rPr>
          <w:rFonts w:ascii="Arial Narrow" w:hAnsi="Arial Narrow"/>
          <w:bCs/>
          <w:sz w:val="22"/>
          <w:szCs w:val="22"/>
        </w:rPr>
        <w:t xml:space="preserve"> map, it was suggested that this be at their expense.  </w:t>
      </w:r>
      <w:r w:rsidR="00B70F15">
        <w:rPr>
          <w:rFonts w:ascii="Arial Narrow" w:hAnsi="Arial Narrow"/>
          <w:bCs/>
          <w:sz w:val="22"/>
          <w:szCs w:val="22"/>
        </w:rPr>
        <w:t xml:space="preserve"> </w:t>
      </w:r>
      <w:r w:rsidR="00013E10">
        <w:rPr>
          <w:rFonts w:ascii="Arial Narrow" w:hAnsi="Arial Narrow"/>
          <w:bCs/>
          <w:sz w:val="22"/>
          <w:szCs w:val="22"/>
        </w:rPr>
        <w:t xml:space="preserve">Eric Behnke explained that according to several phone conversations he had with Judy Peterson, a </w:t>
      </w:r>
      <w:r w:rsidR="00013E10" w:rsidRPr="00013E10">
        <w:rPr>
          <w:rFonts w:ascii="Arial Narrow" w:hAnsi="Arial Narrow"/>
          <w:bCs/>
          <w:i/>
          <w:sz w:val="22"/>
          <w:szCs w:val="22"/>
        </w:rPr>
        <w:t>property description</w:t>
      </w:r>
      <w:r w:rsidR="00013E10">
        <w:rPr>
          <w:rFonts w:ascii="Arial Narrow" w:hAnsi="Arial Narrow"/>
          <w:bCs/>
          <w:sz w:val="22"/>
          <w:szCs w:val="22"/>
        </w:rPr>
        <w:t xml:space="preserve"> map would suffice. The Board unanimously agreed to sign the agreement and include a </w:t>
      </w:r>
      <w:r w:rsidR="00013E10" w:rsidRPr="00013E10">
        <w:rPr>
          <w:rFonts w:ascii="Arial Narrow" w:hAnsi="Arial Narrow"/>
          <w:bCs/>
          <w:i/>
          <w:sz w:val="22"/>
          <w:szCs w:val="22"/>
        </w:rPr>
        <w:t>property description</w:t>
      </w:r>
      <w:r w:rsidR="00013E10">
        <w:rPr>
          <w:rFonts w:ascii="Arial Narrow" w:hAnsi="Arial Narrow"/>
          <w:bCs/>
          <w:sz w:val="22"/>
          <w:szCs w:val="22"/>
        </w:rPr>
        <w:t xml:space="preserve"> map, and if the Ilg party would like a </w:t>
      </w:r>
      <w:r w:rsidR="00013E10" w:rsidRPr="00013E10">
        <w:rPr>
          <w:rFonts w:ascii="Arial Narrow" w:hAnsi="Arial Narrow"/>
          <w:bCs/>
          <w:i/>
          <w:sz w:val="22"/>
          <w:szCs w:val="22"/>
        </w:rPr>
        <w:t>certified</w:t>
      </w:r>
      <w:r w:rsidR="00013E10">
        <w:rPr>
          <w:rFonts w:ascii="Arial Narrow" w:hAnsi="Arial Narrow"/>
          <w:bCs/>
          <w:i/>
          <w:sz w:val="22"/>
          <w:szCs w:val="22"/>
        </w:rPr>
        <w:t xml:space="preserve"> survey</w:t>
      </w:r>
      <w:r w:rsidR="00013E10" w:rsidRPr="00013E10">
        <w:rPr>
          <w:rFonts w:ascii="Arial Narrow" w:hAnsi="Arial Narrow"/>
          <w:bCs/>
          <w:i/>
          <w:sz w:val="22"/>
          <w:szCs w:val="22"/>
        </w:rPr>
        <w:t xml:space="preserve"> </w:t>
      </w:r>
      <w:r w:rsidR="00013E10">
        <w:rPr>
          <w:rFonts w:ascii="Arial Narrow" w:hAnsi="Arial Narrow"/>
          <w:bCs/>
          <w:sz w:val="22"/>
          <w:szCs w:val="22"/>
        </w:rPr>
        <w:t xml:space="preserve">map, they will need to pay to have one done.   </w:t>
      </w:r>
      <w:r w:rsidR="00B70F15">
        <w:rPr>
          <w:rFonts w:ascii="Arial Narrow" w:hAnsi="Arial Narrow"/>
          <w:bCs/>
          <w:sz w:val="22"/>
          <w:szCs w:val="22"/>
        </w:rPr>
        <w:t xml:space="preserve">A motion was made by </w:t>
      </w:r>
      <w:r w:rsidR="00D47EA6">
        <w:rPr>
          <w:rFonts w:ascii="Arial Narrow" w:hAnsi="Arial Narrow"/>
          <w:bCs/>
          <w:sz w:val="22"/>
          <w:szCs w:val="22"/>
        </w:rPr>
        <w:t xml:space="preserve">Eric Behnke </w:t>
      </w:r>
      <w:r w:rsidR="00B70F15">
        <w:rPr>
          <w:rFonts w:ascii="Arial Narrow" w:hAnsi="Arial Narrow"/>
          <w:bCs/>
          <w:sz w:val="22"/>
          <w:szCs w:val="22"/>
        </w:rPr>
        <w:t xml:space="preserve">, and seconded by </w:t>
      </w:r>
      <w:r w:rsidR="00D47EA6">
        <w:rPr>
          <w:rFonts w:ascii="Arial Narrow" w:hAnsi="Arial Narrow"/>
          <w:bCs/>
          <w:sz w:val="22"/>
          <w:szCs w:val="22"/>
        </w:rPr>
        <w:t>Chuck Rayala III</w:t>
      </w:r>
      <w:r w:rsidR="00B70F15">
        <w:rPr>
          <w:rFonts w:ascii="Arial Narrow" w:hAnsi="Arial Narrow"/>
          <w:bCs/>
          <w:sz w:val="22"/>
          <w:szCs w:val="22"/>
        </w:rPr>
        <w:t xml:space="preserve">, to approve the Land Use Agreement,  subject to </w:t>
      </w:r>
      <w:r w:rsidR="00D47EA6">
        <w:rPr>
          <w:rFonts w:ascii="Arial Narrow" w:hAnsi="Arial Narrow"/>
          <w:bCs/>
          <w:sz w:val="22"/>
          <w:szCs w:val="22"/>
        </w:rPr>
        <w:t xml:space="preserve">a property description </w:t>
      </w:r>
      <w:r w:rsidR="00B70F15">
        <w:rPr>
          <w:rFonts w:ascii="Arial Narrow" w:hAnsi="Arial Narrow"/>
          <w:bCs/>
          <w:sz w:val="22"/>
          <w:szCs w:val="22"/>
        </w:rPr>
        <w:t xml:space="preserve">map being attached to the agreement.  Motion carried.  </w:t>
      </w:r>
    </w:p>
    <w:p w:rsidR="00B70F15" w:rsidRPr="00A603A5" w:rsidRDefault="00B70F15" w:rsidP="00C52AD9">
      <w:pPr>
        <w:rPr>
          <w:sz w:val="16"/>
          <w:szCs w:val="16"/>
        </w:rPr>
      </w:pPr>
    </w:p>
    <w:p w:rsidR="005E7DB0" w:rsidRPr="005E7DB0" w:rsidRDefault="005E7DB0" w:rsidP="00C52AD9">
      <w:pPr>
        <w:rPr>
          <w:rFonts w:ascii="Arial Narrow" w:hAnsi="Arial Narrow"/>
          <w:b/>
        </w:rPr>
      </w:pPr>
      <w:r w:rsidRPr="005E7DB0">
        <w:rPr>
          <w:rFonts w:ascii="Arial Narrow" w:hAnsi="Arial Narrow"/>
          <w:b/>
        </w:rPr>
        <w:t>New Business:</w:t>
      </w:r>
    </w:p>
    <w:p w:rsidR="002D3ABA" w:rsidRDefault="007869BB" w:rsidP="00E353AE">
      <w:pPr>
        <w:rPr>
          <w:rFonts w:ascii="Arial Narrow" w:hAnsi="Arial Narrow"/>
          <w:bCs/>
          <w:sz w:val="22"/>
          <w:szCs w:val="22"/>
        </w:rPr>
      </w:pPr>
      <w:r w:rsidRPr="00074355">
        <w:rPr>
          <w:rFonts w:ascii="Arial Narrow" w:hAnsi="Arial Narrow"/>
          <w:b/>
          <w:bCs/>
          <w:i/>
          <w:sz w:val="22"/>
          <w:szCs w:val="22"/>
        </w:rPr>
        <w:t>--</w:t>
      </w:r>
      <w:r w:rsidRPr="00074355">
        <w:rPr>
          <w:rFonts w:ascii="Arial Narrow" w:hAnsi="Arial Narrow"/>
          <w:b/>
          <w:i/>
          <w:sz w:val="22"/>
          <w:szCs w:val="22"/>
        </w:rPr>
        <w:t xml:space="preserve"> </w:t>
      </w:r>
      <w:r w:rsidR="00D47EA6">
        <w:rPr>
          <w:rFonts w:ascii="Arial Narrow" w:hAnsi="Arial Narrow"/>
          <w:b/>
          <w:bCs/>
          <w:sz w:val="22"/>
          <w:szCs w:val="22"/>
        </w:rPr>
        <w:t>Transfer Station Rates</w:t>
      </w:r>
      <w:r>
        <w:rPr>
          <w:rFonts w:ascii="Arial Narrow" w:hAnsi="Arial Narrow"/>
          <w:b/>
          <w:i/>
          <w:sz w:val="22"/>
          <w:szCs w:val="22"/>
        </w:rPr>
        <w:t>:</w:t>
      </w:r>
      <w:r>
        <w:rPr>
          <w:rFonts w:ascii="Arial Narrow" w:hAnsi="Arial Narrow"/>
          <w:b/>
          <w:bCs/>
          <w:sz w:val="22"/>
          <w:szCs w:val="22"/>
        </w:rPr>
        <w:t xml:space="preserve">  </w:t>
      </w:r>
      <w:r w:rsidR="00D47EA6">
        <w:rPr>
          <w:rFonts w:ascii="Arial Narrow" w:hAnsi="Arial Narrow"/>
          <w:bCs/>
          <w:sz w:val="22"/>
          <w:szCs w:val="22"/>
        </w:rPr>
        <w:t>Behnke explained that he was looking for ways to save money at the Transfer Station, and the biggest expense during the past year, was electronics brought in during Amnesty Week.  Eric would like to see a County-wide comparable fee charged for electronics, even during Amnesty Week.</w:t>
      </w:r>
      <w:r w:rsidR="009F7E0C">
        <w:rPr>
          <w:rFonts w:ascii="Arial Narrow" w:hAnsi="Arial Narrow"/>
          <w:bCs/>
          <w:sz w:val="22"/>
          <w:szCs w:val="22"/>
        </w:rPr>
        <w:t xml:space="preserve"> A motion was made by Chuck Rayala III and seconded by Eric Behnke to approve charging fees for disposal of electronics, including during Amnesty Week.  Motion carried..  </w:t>
      </w:r>
    </w:p>
    <w:p w:rsidR="00E353AE" w:rsidRPr="00DC6FE7" w:rsidRDefault="00E353AE" w:rsidP="00E353AE">
      <w:pPr>
        <w:rPr>
          <w:rFonts w:ascii="Arial Narrow" w:hAnsi="Arial Narrow"/>
          <w:bCs/>
          <w:sz w:val="22"/>
          <w:szCs w:val="22"/>
        </w:rPr>
      </w:pPr>
      <w:r w:rsidRPr="00E353AE">
        <w:rPr>
          <w:rFonts w:ascii="Arial Narrow" w:hAnsi="Arial Narrow"/>
          <w:b/>
          <w:bCs/>
          <w:sz w:val="22"/>
          <w:szCs w:val="22"/>
        </w:rPr>
        <w:t>--</w:t>
      </w:r>
      <w:r w:rsidR="00307799" w:rsidRPr="00307799">
        <w:rPr>
          <w:rFonts w:ascii="Arial Narrow" w:hAnsi="Arial Narrow"/>
          <w:b/>
          <w:i/>
          <w:sz w:val="22"/>
          <w:szCs w:val="22"/>
        </w:rPr>
        <w:t xml:space="preserve"> </w:t>
      </w:r>
      <w:r w:rsidR="009F7E0C">
        <w:rPr>
          <w:rFonts w:ascii="Arial Narrow" w:hAnsi="Arial Narrow"/>
          <w:b/>
          <w:bCs/>
          <w:sz w:val="22"/>
          <w:szCs w:val="22"/>
        </w:rPr>
        <w:t>Bike Trail Inc. Relations and Proposed Trails</w:t>
      </w:r>
      <w:r w:rsidR="00DC6FE7">
        <w:rPr>
          <w:rFonts w:ascii="Arial Narrow" w:hAnsi="Arial Narrow"/>
          <w:b/>
          <w:bCs/>
          <w:sz w:val="22"/>
          <w:szCs w:val="22"/>
        </w:rPr>
        <w:t xml:space="preserve">:  </w:t>
      </w:r>
      <w:r w:rsidR="009F7E0C">
        <w:rPr>
          <w:rFonts w:ascii="Arial Narrow" w:hAnsi="Arial Narrow"/>
          <w:bCs/>
          <w:sz w:val="22"/>
          <w:szCs w:val="22"/>
        </w:rPr>
        <w:t xml:space="preserve">Greg Holt explained the information exchange between Bike Trail Inc. and the Parks and Trails Committee at their last meeting.  </w:t>
      </w:r>
      <w:r w:rsidR="007E5250">
        <w:rPr>
          <w:rFonts w:ascii="Arial Narrow" w:hAnsi="Arial Narrow"/>
          <w:bCs/>
          <w:sz w:val="22"/>
          <w:szCs w:val="22"/>
        </w:rPr>
        <w:t>Following a lengthy discussion amongst the Board and visitors, it was determined that a workshop needs to be scheduled for the Town Board and Bike Trail Inc</w:t>
      </w:r>
      <w:r w:rsidR="002D3ABA">
        <w:rPr>
          <w:rFonts w:ascii="Arial Narrow" w:hAnsi="Arial Narrow"/>
          <w:bCs/>
          <w:sz w:val="22"/>
          <w:szCs w:val="22"/>
        </w:rPr>
        <w:t>.</w:t>
      </w:r>
      <w:r w:rsidR="007E5250">
        <w:rPr>
          <w:rFonts w:ascii="Arial Narrow" w:hAnsi="Arial Narrow"/>
          <w:bCs/>
          <w:sz w:val="22"/>
          <w:szCs w:val="22"/>
        </w:rPr>
        <w:t xml:space="preserve"> to sit down together and map out an agreement between them.  </w:t>
      </w:r>
      <w:r w:rsidR="002D3ABA">
        <w:rPr>
          <w:rFonts w:ascii="Arial Narrow" w:hAnsi="Arial Narrow"/>
          <w:bCs/>
          <w:sz w:val="22"/>
          <w:szCs w:val="22"/>
        </w:rPr>
        <w:t xml:space="preserve">  </w:t>
      </w:r>
    </w:p>
    <w:p w:rsidR="002D3ABA" w:rsidRPr="00054A3B" w:rsidRDefault="00E353AE" w:rsidP="00AE707F">
      <w:pPr>
        <w:rPr>
          <w:rFonts w:ascii="Arial Narrow" w:hAnsi="Arial Narrow"/>
          <w:bCs/>
          <w:sz w:val="22"/>
          <w:szCs w:val="22"/>
        </w:rPr>
      </w:pPr>
      <w:r w:rsidRPr="00E353AE">
        <w:rPr>
          <w:rFonts w:ascii="Arial Narrow" w:hAnsi="Arial Narrow"/>
          <w:b/>
          <w:bCs/>
          <w:sz w:val="22"/>
          <w:szCs w:val="22"/>
        </w:rPr>
        <w:t>--</w:t>
      </w:r>
      <w:r w:rsidR="002D3ABA" w:rsidRPr="002D3ABA">
        <w:rPr>
          <w:rFonts w:ascii="Arial Narrow" w:hAnsi="Arial Narrow"/>
          <w:bCs/>
          <w:sz w:val="22"/>
          <w:szCs w:val="22"/>
        </w:rPr>
        <w:t xml:space="preserve"> </w:t>
      </w:r>
      <w:r w:rsidR="007E5250">
        <w:rPr>
          <w:rFonts w:ascii="Arial Narrow" w:hAnsi="Arial Narrow"/>
          <w:b/>
          <w:bCs/>
          <w:sz w:val="22"/>
          <w:szCs w:val="22"/>
        </w:rPr>
        <w:t>Bike Trail</w:t>
      </w:r>
      <w:r w:rsidR="000A7B01">
        <w:rPr>
          <w:rFonts w:ascii="Arial Narrow" w:hAnsi="Arial Narrow"/>
          <w:b/>
          <w:bCs/>
          <w:sz w:val="22"/>
          <w:szCs w:val="22"/>
        </w:rPr>
        <w:t xml:space="preserve"> Master Plan</w:t>
      </w:r>
      <w:r w:rsidR="00970DFD">
        <w:rPr>
          <w:rFonts w:ascii="Arial Narrow" w:hAnsi="Arial Narrow"/>
          <w:b/>
          <w:bCs/>
          <w:sz w:val="22"/>
          <w:szCs w:val="22"/>
        </w:rPr>
        <w:t xml:space="preserve">:  </w:t>
      </w:r>
      <w:r w:rsidR="000A7B01">
        <w:rPr>
          <w:rFonts w:ascii="Arial Narrow" w:hAnsi="Arial Narrow"/>
          <w:bCs/>
          <w:sz w:val="22"/>
          <w:szCs w:val="22"/>
        </w:rPr>
        <w:t>Rayala III noted that the Planning Commission is currently working on that to get it over to Vilas County</w:t>
      </w:r>
      <w:r w:rsidR="003A7CAC">
        <w:rPr>
          <w:rFonts w:ascii="Arial Narrow" w:hAnsi="Arial Narrow"/>
          <w:bCs/>
          <w:sz w:val="22"/>
          <w:szCs w:val="22"/>
        </w:rPr>
        <w:t xml:space="preserve">.  </w:t>
      </w:r>
      <w:r w:rsidR="000A7B01">
        <w:rPr>
          <w:rFonts w:ascii="Arial Narrow" w:hAnsi="Arial Narrow"/>
          <w:bCs/>
          <w:sz w:val="22"/>
          <w:szCs w:val="22"/>
        </w:rPr>
        <w:t xml:space="preserve">It will be on the agenda for their meeting a week from today.  Discussion ensued regarding connecting to the Mercer trail.  Hanson stated that connecting to Mercer was part of the 2010 Vilas County plan, but it was not location specific.  </w:t>
      </w:r>
      <w:r w:rsidR="00D83D5B">
        <w:rPr>
          <w:rFonts w:ascii="Arial Narrow" w:hAnsi="Arial Narrow"/>
          <w:bCs/>
          <w:sz w:val="22"/>
          <w:szCs w:val="22"/>
        </w:rPr>
        <w:t xml:space="preserve">A </w:t>
      </w:r>
      <w:r w:rsidR="009A3F5F">
        <w:rPr>
          <w:rFonts w:ascii="Arial Narrow" w:hAnsi="Arial Narrow"/>
          <w:bCs/>
          <w:sz w:val="22"/>
          <w:szCs w:val="22"/>
        </w:rPr>
        <w:t>contentious</w:t>
      </w:r>
      <w:r w:rsidR="00D83D5B">
        <w:rPr>
          <w:rFonts w:ascii="Arial Narrow" w:hAnsi="Arial Narrow"/>
          <w:bCs/>
          <w:sz w:val="22"/>
          <w:szCs w:val="22"/>
        </w:rPr>
        <w:t xml:space="preserve"> discussion followed, primarily pertaining to the “paused” proposed bike trail loop by Tower Road and Hwy 51.  At the </w:t>
      </w:r>
      <w:r w:rsidR="00B2613C">
        <w:rPr>
          <w:rFonts w:ascii="Arial Narrow" w:hAnsi="Arial Narrow"/>
          <w:bCs/>
          <w:sz w:val="22"/>
          <w:szCs w:val="22"/>
        </w:rPr>
        <w:t>conclusion</w:t>
      </w:r>
      <w:r w:rsidR="00D83D5B">
        <w:rPr>
          <w:rFonts w:ascii="Arial Narrow" w:hAnsi="Arial Narrow"/>
          <w:bCs/>
          <w:sz w:val="22"/>
          <w:szCs w:val="22"/>
        </w:rPr>
        <w:t>, it was determined that a map of the proposed trail and marking the trail are crucial before going any further on the topic</w:t>
      </w:r>
      <w:r w:rsidR="003A7CAC">
        <w:rPr>
          <w:rFonts w:ascii="Arial Narrow" w:hAnsi="Arial Narrow"/>
          <w:bCs/>
          <w:sz w:val="22"/>
          <w:szCs w:val="22"/>
        </w:rPr>
        <w:t xml:space="preserve">.  </w:t>
      </w:r>
    </w:p>
    <w:p w:rsidR="00B94D47" w:rsidRDefault="00E353AE" w:rsidP="00E353AE">
      <w:pPr>
        <w:rPr>
          <w:rFonts w:ascii="Arial Narrow" w:hAnsi="Arial Narrow"/>
          <w:bCs/>
          <w:sz w:val="22"/>
          <w:szCs w:val="22"/>
        </w:rPr>
      </w:pPr>
      <w:r w:rsidRPr="00E353AE">
        <w:rPr>
          <w:rFonts w:ascii="Arial Narrow" w:hAnsi="Arial Narrow"/>
          <w:b/>
          <w:bCs/>
          <w:sz w:val="22"/>
          <w:szCs w:val="22"/>
        </w:rPr>
        <w:lastRenderedPageBreak/>
        <w:t>--</w:t>
      </w:r>
      <w:r w:rsidR="003A7CAC" w:rsidRPr="003A7CAC">
        <w:rPr>
          <w:rFonts w:ascii="Arial Narrow" w:hAnsi="Arial Narrow"/>
          <w:bCs/>
          <w:sz w:val="22"/>
          <w:szCs w:val="22"/>
        </w:rPr>
        <w:t xml:space="preserve"> </w:t>
      </w:r>
      <w:r w:rsidR="00D83D5B">
        <w:rPr>
          <w:rFonts w:ascii="Arial Narrow" w:hAnsi="Arial Narrow"/>
          <w:b/>
          <w:bCs/>
          <w:sz w:val="22"/>
          <w:szCs w:val="22"/>
        </w:rPr>
        <w:t>Letter to DNR on Proposed River Bike Trail</w:t>
      </w:r>
      <w:r w:rsidR="00AE707F">
        <w:rPr>
          <w:rFonts w:ascii="Arial Narrow" w:hAnsi="Arial Narrow"/>
          <w:b/>
          <w:bCs/>
          <w:sz w:val="22"/>
          <w:szCs w:val="22"/>
        </w:rPr>
        <w:t xml:space="preserve">:  </w:t>
      </w:r>
      <w:r w:rsidR="00D83D5B">
        <w:rPr>
          <w:rFonts w:ascii="Arial Narrow" w:hAnsi="Arial Narrow"/>
          <w:bCs/>
          <w:sz w:val="22"/>
          <w:szCs w:val="22"/>
        </w:rPr>
        <w:t xml:space="preserve">Rayala III stated his desire to write a letter of opposition to the DNR regarding the proposed bike trail loop.  </w:t>
      </w:r>
      <w:r w:rsidR="003615EE">
        <w:rPr>
          <w:rFonts w:ascii="Arial Narrow" w:hAnsi="Arial Narrow"/>
          <w:bCs/>
          <w:sz w:val="22"/>
          <w:szCs w:val="22"/>
        </w:rPr>
        <w:t xml:space="preserve"> </w:t>
      </w:r>
      <w:r w:rsidR="00D83D5B">
        <w:rPr>
          <w:rFonts w:ascii="Arial Narrow" w:hAnsi="Arial Narrow"/>
          <w:bCs/>
          <w:sz w:val="22"/>
          <w:szCs w:val="22"/>
        </w:rPr>
        <w:t>Dan Sleight suggested writing a letter requesting that the DNR keep the Town Board apprised</w:t>
      </w:r>
      <w:r w:rsidR="00B94D47">
        <w:rPr>
          <w:rFonts w:ascii="Arial Narrow" w:hAnsi="Arial Narrow"/>
          <w:bCs/>
          <w:sz w:val="22"/>
          <w:szCs w:val="22"/>
        </w:rPr>
        <w:t xml:space="preserve"> of their plans before they move forward with them.  Merry Perkins asked why a map of the proposed loop wasn’t presented by Bike Trail Inc.  </w:t>
      </w:r>
      <w:r w:rsidR="00D83D5B">
        <w:rPr>
          <w:rFonts w:ascii="Arial Narrow" w:hAnsi="Arial Narrow"/>
          <w:bCs/>
          <w:sz w:val="22"/>
          <w:szCs w:val="22"/>
        </w:rPr>
        <w:t xml:space="preserve"> </w:t>
      </w:r>
      <w:r w:rsidR="00B94D47">
        <w:rPr>
          <w:rFonts w:ascii="Arial Narrow" w:hAnsi="Arial Narrow"/>
          <w:bCs/>
          <w:sz w:val="22"/>
          <w:szCs w:val="22"/>
        </w:rPr>
        <w:t xml:space="preserve">Again, a map and marking the trail are needed before going any further.  </w:t>
      </w:r>
    </w:p>
    <w:p w:rsidR="00BE35A9" w:rsidRDefault="00250E6B" w:rsidP="00E353AE">
      <w:pPr>
        <w:rPr>
          <w:rFonts w:ascii="Arial Narrow" w:hAnsi="Arial Narrow"/>
          <w:bCs/>
          <w:color w:val="FF0000"/>
          <w:sz w:val="22"/>
          <w:szCs w:val="22"/>
        </w:rPr>
      </w:pPr>
      <w:r w:rsidRPr="00BE35A9">
        <w:rPr>
          <w:rFonts w:ascii="Arial Narrow" w:hAnsi="Arial Narrow"/>
          <w:b/>
          <w:bCs/>
          <w:sz w:val="22"/>
          <w:szCs w:val="22"/>
        </w:rPr>
        <w:t>--</w:t>
      </w:r>
      <w:r w:rsidR="002345BB" w:rsidRPr="00BE35A9">
        <w:rPr>
          <w:rFonts w:ascii="Arial Narrow" w:hAnsi="Arial Narrow"/>
          <w:bCs/>
          <w:sz w:val="22"/>
          <w:szCs w:val="22"/>
        </w:rPr>
        <w:t xml:space="preserve"> </w:t>
      </w:r>
      <w:r w:rsidR="00B94D47">
        <w:rPr>
          <w:rFonts w:ascii="Arial Narrow" w:hAnsi="Arial Narrow"/>
          <w:b/>
          <w:bCs/>
          <w:sz w:val="22"/>
          <w:szCs w:val="22"/>
        </w:rPr>
        <w:t>Response to Uihlein Request</w:t>
      </w:r>
      <w:r w:rsidRPr="00BE35A9">
        <w:rPr>
          <w:rFonts w:ascii="Arial Narrow" w:hAnsi="Arial Narrow"/>
          <w:b/>
          <w:bCs/>
          <w:sz w:val="16"/>
          <w:szCs w:val="16"/>
        </w:rPr>
        <w:t>:</w:t>
      </w:r>
      <w:r w:rsidRPr="00BE35A9">
        <w:rPr>
          <w:rFonts w:ascii="Arial Narrow" w:hAnsi="Arial Narrow"/>
          <w:bCs/>
          <w:sz w:val="16"/>
          <w:szCs w:val="16"/>
        </w:rPr>
        <w:t xml:space="preserve">  </w:t>
      </w:r>
      <w:r w:rsidR="00DB2A5E">
        <w:rPr>
          <w:rFonts w:ascii="Arial Narrow" w:hAnsi="Arial Narrow"/>
          <w:bCs/>
          <w:sz w:val="22"/>
          <w:szCs w:val="22"/>
        </w:rPr>
        <w:t xml:space="preserve">Hanson read aloud a communication from Mrs. Uihlein, asking that she be allowed to install an irrigation system, bring back removable pavilion furniture, and have the Pavilion Maintenance Agreement signed in exchange for completely funding the boat landing.  </w:t>
      </w:r>
      <w:r w:rsidR="00B94D47">
        <w:rPr>
          <w:rFonts w:ascii="Arial Narrow" w:hAnsi="Arial Narrow"/>
          <w:bCs/>
          <w:sz w:val="22"/>
          <w:szCs w:val="22"/>
        </w:rPr>
        <w:t xml:space="preserve">Behnke noted that “surrounding grounds” </w:t>
      </w:r>
      <w:r w:rsidR="00DB2A5E">
        <w:rPr>
          <w:rFonts w:ascii="Arial Narrow" w:hAnsi="Arial Narrow"/>
          <w:bCs/>
          <w:sz w:val="22"/>
          <w:szCs w:val="22"/>
        </w:rPr>
        <w:t xml:space="preserve">within the Maintenance Agreement </w:t>
      </w:r>
      <w:r w:rsidR="00B94D47">
        <w:rPr>
          <w:rFonts w:ascii="Arial Narrow" w:hAnsi="Arial Narrow"/>
          <w:bCs/>
          <w:sz w:val="22"/>
          <w:szCs w:val="22"/>
        </w:rPr>
        <w:t xml:space="preserve">needs to be more specific prior to </w:t>
      </w:r>
      <w:r w:rsidR="00DB2A5E">
        <w:rPr>
          <w:rFonts w:ascii="Arial Narrow" w:hAnsi="Arial Narrow"/>
          <w:bCs/>
          <w:sz w:val="22"/>
          <w:szCs w:val="22"/>
        </w:rPr>
        <w:t xml:space="preserve">deciding, and the other two items are subject to the donation policy under the </w:t>
      </w:r>
      <w:r w:rsidR="00B94D47">
        <w:rPr>
          <w:rFonts w:ascii="Arial Narrow" w:hAnsi="Arial Narrow"/>
          <w:bCs/>
          <w:sz w:val="22"/>
          <w:szCs w:val="22"/>
        </w:rPr>
        <w:t xml:space="preserve"> Planning Commission</w:t>
      </w:r>
      <w:r w:rsidR="00DB2A5E">
        <w:rPr>
          <w:rFonts w:ascii="Arial Narrow" w:hAnsi="Arial Narrow"/>
          <w:bCs/>
          <w:sz w:val="22"/>
          <w:szCs w:val="22"/>
        </w:rPr>
        <w:t xml:space="preserve">.  </w:t>
      </w:r>
    </w:p>
    <w:p w:rsidR="008A55BC" w:rsidRPr="008A55BC" w:rsidRDefault="008A55BC" w:rsidP="00C52AD9">
      <w:pPr>
        <w:rPr>
          <w:rFonts w:ascii="Arial Narrow" w:hAnsi="Arial Narrow"/>
          <w:b/>
          <w:sz w:val="16"/>
          <w:szCs w:val="16"/>
        </w:rPr>
      </w:pPr>
    </w:p>
    <w:p w:rsidR="005E7DB0" w:rsidRPr="00813DF4" w:rsidRDefault="005E7DB0" w:rsidP="00C52AD9">
      <w:pPr>
        <w:rPr>
          <w:rFonts w:ascii="Arial Narrow" w:hAnsi="Arial Narrow"/>
          <w:b/>
        </w:rPr>
      </w:pPr>
      <w:r w:rsidRPr="00813DF4">
        <w:rPr>
          <w:rFonts w:ascii="Arial Narrow" w:hAnsi="Arial Narrow"/>
          <w:b/>
        </w:rPr>
        <w:t>Standing Committee Review:</w:t>
      </w:r>
    </w:p>
    <w:p w:rsidR="000201AC" w:rsidRPr="00D17688" w:rsidRDefault="00C52AD9" w:rsidP="00C52AD9">
      <w:pPr>
        <w:rPr>
          <w:rFonts w:ascii="Arial Narrow" w:hAnsi="Arial Narrow"/>
          <w:sz w:val="22"/>
          <w:szCs w:val="22"/>
        </w:rPr>
      </w:pPr>
      <w:r w:rsidRPr="00D17688">
        <w:rPr>
          <w:rFonts w:ascii="Arial Narrow" w:hAnsi="Arial Narrow"/>
          <w:b/>
          <w:sz w:val="22"/>
          <w:szCs w:val="22"/>
        </w:rPr>
        <w:t>Vouchers:</w:t>
      </w:r>
      <w:r w:rsidR="006908D6" w:rsidRPr="00D17688">
        <w:rPr>
          <w:rFonts w:ascii="Arial Narrow" w:hAnsi="Arial Narrow"/>
          <w:b/>
          <w:sz w:val="22"/>
          <w:szCs w:val="22"/>
        </w:rPr>
        <w:t xml:space="preserve">  </w:t>
      </w:r>
      <w:r w:rsidRPr="00D17688">
        <w:rPr>
          <w:rFonts w:ascii="Arial Narrow" w:hAnsi="Arial Narrow"/>
          <w:sz w:val="22"/>
          <w:szCs w:val="22"/>
        </w:rPr>
        <w:t xml:space="preserve"> </w:t>
      </w:r>
      <w:r w:rsidR="000201AC" w:rsidRPr="00D17688">
        <w:rPr>
          <w:rFonts w:ascii="Arial Narrow" w:hAnsi="Arial Narrow"/>
          <w:sz w:val="22"/>
          <w:szCs w:val="22"/>
        </w:rPr>
        <w:t xml:space="preserve">Vouchers for </w:t>
      </w:r>
      <w:r w:rsidR="00B94D47">
        <w:rPr>
          <w:rFonts w:ascii="Arial Narrow" w:hAnsi="Arial Narrow"/>
          <w:sz w:val="22"/>
          <w:szCs w:val="22"/>
        </w:rPr>
        <w:t>October 11th</w:t>
      </w:r>
      <w:r w:rsidR="002A7FEB">
        <w:rPr>
          <w:rFonts w:ascii="Arial Narrow" w:hAnsi="Arial Narrow"/>
          <w:sz w:val="22"/>
          <w:szCs w:val="22"/>
        </w:rPr>
        <w:t>,</w:t>
      </w:r>
      <w:r w:rsidR="00D17688">
        <w:rPr>
          <w:rFonts w:ascii="Arial Narrow" w:hAnsi="Arial Narrow"/>
          <w:sz w:val="22"/>
          <w:szCs w:val="22"/>
        </w:rPr>
        <w:t xml:space="preserve"> </w:t>
      </w:r>
      <w:r w:rsidR="00AC3E00">
        <w:rPr>
          <w:rFonts w:ascii="Arial Narrow" w:hAnsi="Arial Narrow"/>
          <w:sz w:val="22"/>
          <w:szCs w:val="22"/>
        </w:rPr>
        <w:t xml:space="preserve">2016 </w:t>
      </w:r>
      <w:r w:rsidR="00AC3E00" w:rsidRPr="00D17688">
        <w:rPr>
          <w:rFonts w:ascii="Arial Narrow" w:hAnsi="Arial Narrow"/>
          <w:sz w:val="22"/>
          <w:szCs w:val="22"/>
        </w:rPr>
        <w:t>=</w:t>
      </w:r>
      <w:r w:rsidR="000201AC" w:rsidRPr="00D17688">
        <w:rPr>
          <w:rFonts w:ascii="Arial Narrow" w:hAnsi="Arial Narrow"/>
          <w:sz w:val="22"/>
          <w:szCs w:val="22"/>
        </w:rPr>
        <w:t xml:space="preserve"> $</w:t>
      </w:r>
      <w:r w:rsidR="00B94D47">
        <w:rPr>
          <w:rFonts w:ascii="Arial Narrow" w:hAnsi="Arial Narrow"/>
          <w:sz w:val="22"/>
          <w:szCs w:val="22"/>
        </w:rPr>
        <w:t>90</w:t>
      </w:r>
      <w:r w:rsidR="002A7FEB">
        <w:rPr>
          <w:rFonts w:ascii="Arial Narrow" w:hAnsi="Arial Narrow"/>
          <w:sz w:val="22"/>
          <w:szCs w:val="22"/>
        </w:rPr>
        <w:t>,</w:t>
      </w:r>
      <w:r w:rsidR="00B94D47">
        <w:rPr>
          <w:rFonts w:ascii="Arial Narrow" w:hAnsi="Arial Narrow"/>
          <w:sz w:val="22"/>
          <w:szCs w:val="22"/>
        </w:rPr>
        <w:t>519</w:t>
      </w:r>
      <w:r w:rsidR="002A7FEB">
        <w:rPr>
          <w:rFonts w:ascii="Arial Narrow" w:hAnsi="Arial Narrow"/>
          <w:sz w:val="22"/>
          <w:szCs w:val="22"/>
        </w:rPr>
        <w:t>.</w:t>
      </w:r>
      <w:r w:rsidR="00B94D47">
        <w:rPr>
          <w:rFonts w:ascii="Arial Narrow" w:hAnsi="Arial Narrow"/>
          <w:sz w:val="22"/>
          <w:szCs w:val="22"/>
        </w:rPr>
        <w:t>0</w:t>
      </w:r>
      <w:r w:rsidR="00B61DEE">
        <w:rPr>
          <w:rFonts w:ascii="Arial Narrow" w:hAnsi="Arial Narrow"/>
          <w:sz w:val="22"/>
          <w:szCs w:val="22"/>
        </w:rPr>
        <w:t>6</w:t>
      </w:r>
      <w:r w:rsidR="00DB2A5E">
        <w:rPr>
          <w:rFonts w:ascii="Arial Narrow" w:hAnsi="Arial Narrow"/>
          <w:sz w:val="22"/>
          <w:szCs w:val="22"/>
        </w:rPr>
        <w:t xml:space="preserve"> of which </w:t>
      </w:r>
      <w:r w:rsidR="003B380C">
        <w:rPr>
          <w:rFonts w:ascii="Arial Narrow" w:hAnsi="Arial Narrow"/>
          <w:sz w:val="22"/>
          <w:szCs w:val="22"/>
        </w:rPr>
        <w:t>$54,385.00 was for paving</w:t>
      </w:r>
      <w:r w:rsidR="00B94D47">
        <w:rPr>
          <w:rFonts w:ascii="Arial Narrow" w:hAnsi="Arial Narrow"/>
          <w:sz w:val="22"/>
          <w:szCs w:val="22"/>
        </w:rPr>
        <w:t>, October 25</w:t>
      </w:r>
      <w:r w:rsidR="00B94D47" w:rsidRPr="00B94D47">
        <w:rPr>
          <w:rFonts w:ascii="Arial Narrow" w:hAnsi="Arial Narrow"/>
          <w:sz w:val="22"/>
          <w:szCs w:val="22"/>
          <w:vertAlign w:val="superscript"/>
        </w:rPr>
        <w:t>th</w:t>
      </w:r>
      <w:r w:rsidR="00B94D47">
        <w:rPr>
          <w:rFonts w:ascii="Arial Narrow" w:hAnsi="Arial Narrow"/>
          <w:sz w:val="22"/>
          <w:szCs w:val="22"/>
        </w:rPr>
        <w:t xml:space="preserve">, 2016 = $127,605.73 including a $74,389.17 payment to the MW Fire Co., and November </w:t>
      </w:r>
      <w:r w:rsidR="00B61DEE">
        <w:rPr>
          <w:rFonts w:ascii="Arial Narrow" w:hAnsi="Arial Narrow"/>
          <w:sz w:val="22"/>
          <w:szCs w:val="22"/>
        </w:rPr>
        <w:t xml:space="preserve"> </w:t>
      </w:r>
      <w:r w:rsidR="00B94D47">
        <w:rPr>
          <w:rFonts w:ascii="Arial Narrow" w:hAnsi="Arial Narrow"/>
          <w:sz w:val="22"/>
          <w:szCs w:val="22"/>
        </w:rPr>
        <w:t>8</w:t>
      </w:r>
      <w:r w:rsidR="00B94D47" w:rsidRPr="00B94D47">
        <w:rPr>
          <w:rFonts w:ascii="Arial Narrow" w:hAnsi="Arial Narrow"/>
          <w:sz w:val="22"/>
          <w:szCs w:val="22"/>
          <w:vertAlign w:val="superscript"/>
        </w:rPr>
        <w:t>th</w:t>
      </w:r>
      <w:r w:rsidR="00B94D47">
        <w:rPr>
          <w:rFonts w:ascii="Arial Narrow" w:hAnsi="Arial Narrow"/>
          <w:sz w:val="22"/>
          <w:szCs w:val="22"/>
        </w:rPr>
        <w:t>, 2016 = $36,362.32</w:t>
      </w:r>
      <w:r w:rsidR="00DB2A5E">
        <w:rPr>
          <w:rFonts w:ascii="Arial Narrow" w:hAnsi="Arial Narrow"/>
          <w:sz w:val="22"/>
          <w:szCs w:val="22"/>
        </w:rPr>
        <w:t xml:space="preserve">.  A motion was made by Eric Behnke and seconded by Chuck Rayala </w:t>
      </w:r>
      <w:r w:rsidR="003B380C">
        <w:rPr>
          <w:rFonts w:ascii="Arial Narrow" w:hAnsi="Arial Narrow"/>
          <w:sz w:val="22"/>
          <w:szCs w:val="22"/>
        </w:rPr>
        <w:t xml:space="preserve">III </w:t>
      </w:r>
      <w:r w:rsidR="00DB2A5E">
        <w:rPr>
          <w:rFonts w:ascii="Arial Narrow" w:hAnsi="Arial Narrow"/>
          <w:sz w:val="22"/>
          <w:szCs w:val="22"/>
        </w:rPr>
        <w:t xml:space="preserve">to approve </w:t>
      </w:r>
      <w:r w:rsidR="00A331B5" w:rsidRPr="00D17688">
        <w:rPr>
          <w:rFonts w:ascii="Arial Narrow" w:hAnsi="Arial Narrow"/>
          <w:sz w:val="22"/>
          <w:szCs w:val="22"/>
        </w:rPr>
        <w:t>the vouchers.  Motion carrie</w:t>
      </w:r>
      <w:r w:rsidR="002A7FEB">
        <w:rPr>
          <w:rFonts w:ascii="Arial Narrow" w:hAnsi="Arial Narrow"/>
          <w:sz w:val="22"/>
          <w:szCs w:val="22"/>
        </w:rPr>
        <w:t>d</w:t>
      </w:r>
      <w:r w:rsidR="00A331B5" w:rsidRPr="00D17688">
        <w:rPr>
          <w:rFonts w:ascii="Arial Narrow" w:hAnsi="Arial Narrow"/>
          <w:sz w:val="22"/>
          <w:szCs w:val="22"/>
        </w:rPr>
        <w:t>.</w:t>
      </w:r>
    </w:p>
    <w:p w:rsidR="00DB2A5E" w:rsidRDefault="00C52AD9" w:rsidP="006908D6">
      <w:pPr>
        <w:rPr>
          <w:rFonts w:ascii="Arial Narrow" w:hAnsi="Arial Narrow"/>
          <w:sz w:val="22"/>
          <w:szCs w:val="22"/>
        </w:rPr>
      </w:pPr>
      <w:r w:rsidRPr="00D17688">
        <w:rPr>
          <w:rFonts w:ascii="Arial Narrow" w:hAnsi="Arial Narrow"/>
          <w:b/>
          <w:sz w:val="22"/>
          <w:szCs w:val="22"/>
        </w:rPr>
        <w:t>P &amp; L</w:t>
      </w:r>
      <w:r w:rsidR="00807620" w:rsidRPr="00D17688">
        <w:rPr>
          <w:rFonts w:ascii="Arial Narrow" w:hAnsi="Arial Narrow"/>
          <w:b/>
          <w:sz w:val="22"/>
          <w:szCs w:val="22"/>
        </w:rPr>
        <w:t>/Bank Balances</w:t>
      </w:r>
      <w:r w:rsidRPr="00D17688">
        <w:rPr>
          <w:rFonts w:ascii="Arial Narrow" w:hAnsi="Arial Narrow"/>
          <w:b/>
          <w:sz w:val="22"/>
          <w:szCs w:val="22"/>
        </w:rPr>
        <w:t>:</w:t>
      </w:r>
      <w:r w:rsidR="006908D6" w:rsidRPr="00D17688">
        <w:rPr>
          <w:rFonts w:ascii="Arial Narrow" w:hAnsi="Arial Narrow"/>
          <w:b/>
          <w:sz w:val="22"/>
          <w:szCs w:val="22"/>
        </w:rPr>
        <w:t xml:space="preserve">  </w:t>
      </w:r>
      <w:r w:rsidR="00807620" w:rsidRPr="00D17688">
        <w:rPr>
          <w:rFonts w:ascii="Arial Narrow" w:hAnsi="Arial Narrow"/>
          <w:sz w:val="22"/>
          <w:szCs w:val="22"/>
        </w:rPr>
        <w:t xml:space="preserve">P&amp;L’s were provided to the Board in writing.  </w:t>
      </w:r>
    </w:p>
    <w:p w:rsidR="00835DF7" w:rsidRPr="00577D0B" w:rsidRDefault="007869BB" w:rsidP="00C52AD9">
      <w:pPr>
        <w:rPr>
          <w:rFonts w:ascii="Arial Narrow" w:hAnsi="Arial Narrow"/>
          <w:sz w:val="22"/>
          <w:szCs w:val="22"/>
        </w:rPr>
      </w:pPr>
      <w:r w:rsidRPr="00577D0B">
        <w:rPr>
          <w:rFonts w:ascii="Arial Narrow" w:hAnsi="Arial Narrow"/>
          <w:b/>
          <w:sz w:val="22"/>
          <w:szCs w:val="22"/>
        </w:rPr>
        <w:t xml:space="preserve">Airport:  </w:t>
      </w:r>
      <w:r w:rsidR="003B380C">
        <w:rPr>
          <w:rFonts w:ascii="Arial Narrow" w:hAnsi="Arial Narrow"/>
          <w:sz w:val="22"/>
          <w:szCs w:val="22"/>
        </w:rPr>
        <w:t xml:space="preserve">Tree cutting on the approaches is done, with the exception of one piece of private property. The logs were sold by the tree cutter at a considerable savings to the Town.  </w:t>
      </w:r>
    </w:p>
    <w:p w:rsidR="00C52AD9" w:rsidRPr="00FB0EE6" w:rsidRDefault="00835DF7" w:rsidP="00C52AD9">
      <w:pPr>
        <w:rPr>
          <w:rFonts w:ascii="Arial Narrow" w:hAnsi="Arial Narrow"/>
          <w:sz w:val="22"/>
          <w:szCs w:val="22"/>
        </w:rPr>
      </w:pPr>
      <w:r w:rsidRPr="00AA72E3">
        <w:rPr>
          <w:rFonts w:ascii="Arial Narrow" w:hAnsi="Arial Narrow"/>
          <w:b/>
          <w:sz w:val="22"/>
          <w:szCs w:val="22"/>
        </w:rPr>
        <w:t xml:space="preserve"> </w:t>
      </w:r>
      <w:r w:rsidR="00C52AD9" w:rsidRPr="00AA72E3">
        <w:rPr>
          <w:rFonts w:ascii="Arial Narrow" w:hAnsi="Arial Narrow"/>
          <w:b/>
          <w:sz w:val="22"/>
          <w:szCs w:val="22"/>
        </w:rPr>
        <w:t>Road Report:</w:t>
      </w:r>
      <w:r w:rsidR="006908D6" w:rsidRPr="00CD41D0">
        <w:rPr>
          <w:rFonts w:ascii="Arial Narrow" w:hAnsi="Arial Narrow"/>
          <w:b/>
          <w:color w:val="FF0000"/>
          <w:sz w:val="22"/>
          <w:szCs w:val="22"/>
        </w:rPr>
        <w:t xml:space="preserve">  </w:t>
      </w:r>
      <w:r w:rsidR="003B380C">
        <w:rPr>
          <w:rFonts w:ascii="Arial Narrow" w:hAnsi="Arial Narrow"/>
          <w:sz w:val="22"/>
          <w:szCs w:val="22"/>
        </w:rPr>
        <w:t>Provided to the Board in written form.</w:t>
      </w:r>
    </w:p>
    <w:p w:rsidR="00C52AD9" w:rsidRPr="00FB0EE6" w:rsidRDefault="00C52AD9" w:rsidP="00C52AD9">
      <w:pPr>
        <w:rPr>
          <w:rFonts w:ascii="Arial Narrow" w:hAnsi="Arial Narrow"/>
          <w:sz w:val="22"/>
          <w:szCs w:val="22"/>
        </w:rPr>
      </w:pPr>
      <w:r w:rsidRPr="00FB0EE6">
        <w:rPr>
          <w:rFonts w:ascii="Arial Narrow" w:hAnsi="Arial Narrow"/>
          <w:b/>
          <w:sz w:val="22"/>
          <w:szCs w:val="22"/>
        </w:rPr>
        <w:t>Bike Trail:</w:t>
      </w:r>
      <w:r w:rsidR="006908D6" w:rsidRPr="00FB0EE6">
        <w:rPr>
          <w:rFonts w:ascii="Arial Narrow" w:hAnsi="Arial Narrow"/>
          <w:b/>
          <w:sz w:val="22"/>
          <w:szCs w:val="22"/>
        </w:rPr>
        <w:t xml:space="preserve">  </w:t>
      </w:r>
      <w:r w:rsidR="003B380C">
        <w:rPr>
          <w:rFonts w:ascii="Arial Narrow" w:hAnsi="Arial Narrow"/>
          <w:sz w:val="22"/>
          <w:szCs w:val="22"/>
        </w:rPr>
        <w:t>Already covered</w:t>
      </w:r>
      <w:r w:rsidR="00830DDC">
        <w:rPr>
          <w:rFonts w:ascii="Arial Narrow" w:hAnsi="Arial Narrow"/>
          <w:sz w:val="22"/>
          <w:szCs w:val="22"/>
        </w:rPr>
        <w:t>.</w:t>
      </w:r>
      <w:r w:rsidR="003B380C">
        <w:rPr>
          <w:rFonts w:ascii="Arial Narrow" w:hAnsi="Arial Narrow"/>
          <w:sz w:val="22"/>
          <w:szCs w:val="22"/>
        </w:rPr>
        <w:t xml:space="preserve">  Supervisor Rayala III is looking into becoming a member of the Governor’s Council on Regional Bike and Pedestrian Trails, Equestrian Trails and ATV/UTV Trails.  The Council meets 4 times per year.</w:t>
      </w:r>
    </w:p>
    <w:p w:rsidR="003B380C" w:rsidRDefault="00C52AD9" w:rsidP="00C52AD9">
      <w:pPr>
        <w:rPr>
          <w:rFonts w:ascii="Arial Narrow" w:hAnsi="Arial Narrow"/>
          <w:sz w:val="22"/>
          <w:szCs w:val="22"/>
        </w:rPr>
      </w:pPr>
      <w:r w:rsidRPr="00FB0EE6">
        <w:rPr>
          <w:rFonts w:ascii="Arial Narrow" w:hAnsi="Arial Narrow"/>
          <w:b/>
          <w:sz w:val="22"/>
          <w:szCs w:val="22"/>
        </w:rPr>
        <w:t>Parks:</w:t>
      </w:r>
      <w:r w:rsidR="006908D6" w:rsidRPr="00CD41D0">
        <w:rPr>
          <w:rFonts w:ascii="Arial Narrow" w:hAnsi="Arial Narrow"/>
          <w:b/>
          <w:color w:val="FF0000"/>
          <w:sz w:val="22"/>
          <w:szCs w:val="22"/>
        </w:rPr>
        <w:t xml:space="preserve">  </w:t>
      </w:r>
      <w:r w:rsidR="008C6CDF">
        <w:rPr>
          <w:rFonts w:ascii="Arial Narrow" w:hAnsi="Arial Narrow"/>
          <w:sz w:val="22"/>
          <w:szCs w:val="22"/>
        </w:rPr>
        <w:t>Already covered</w:t>
      </w:r>
      <w:r w:rsidR="00830DDC">
        <w:rPr>
          <w:rFonts w:ascii="Arial Narrow" w:hAnsi="Arial Narrow"/>
          <w:sz w:val="22"/>
          <w:szCs w:val="22"/>
        </w:rPr>
        <w:t xml:space="preserve"> under a previous agenda item.  </w:t>
      </w:r>
    </w:p>
    <w:p w:rsidR="00C52AD9" w:rsidRDefault="00C52AD9" w:rsidP="00C52AD9">
      <w:pPr>
        <w:rPr>
          <w:rFonts w:ascii="Arial Narrow" w:hAnsi="Arial Narrow"/>
          <w:sz w:val="22"/>
          <w:szCs w:val="22"/>
        </w:rPr>
      </w:pPr>
      <w:r w:rsidRPr="00FB0EE6">
        <w:rPr>
          <w:rFonts w:ascii="Arial Narrow" w:hAnsi="Arial Narrow"/>
          <w:b/>
          <w:sz w:val="22"/>
          <w:szCs w:val="22"/>
        </w:rPr>
        <w:t>Transfer</w:t>
      </w:r>
      <w:r w:rsidR="00830DDC">
        <w:rPr>
          <w:rFonts w:ascii="Arial Narrow" w:hAnsi="Arial Narrow"/>
          <w:b/>
          <w:sz w:val="22"/>
          <w:szCs w:val="22"/>
        </w:rPr>
        <w:t xml:space="preserve"> Station</w:t>
      </w:r>
      <w:r w:rsidRPr="00FB0EE6">
        <w:rPr>
          <w:rFonts w:ascii="Arial Narrow" w:hAnsi="Arial Narrow"/>
          <w:b/>
          <w:sz w:val="22"/>
          <w:szCs w:val="22"/>
        </w:rPr>
        <w:t>:</w:t>
      </w:r>
      <w:r w:rsidR="006908D6" w:rsidRPr="00FB0EE6">
        <w:rPr>
          <w:rFonts w:ascii="Arial Narrow" w:hAnsi="Arial Narrow"/>
          <w:b/>
          <w:sz w:val="22"/>
          <w:szCs w:val="22"/>
        </w:rPr>
        <w:t xml:space="preserve">  </w:t>
      </w:r>
      <w:r w:rsidR="003B380C">
        <w:rPr>
          <w:rFonts w:ascii="Arial Narrow" w:hAnsi="Arial Narrow"/>
          <w:sz w:val="22"/>
          <w:szCs w:val="22"/>
        </w:rPr>
        <w:t>Already covered.</w:t>
      </w:r>
    </w:p>
    <w:p w:rsidR="00A360BD" w:rsidRPr="008A55BC" w:rsidRDefault="00A360BD" w:rsidP="00C52AD9">
      <w:pPr>
        <w:rPr>
          <w:rFonts w:ascii="Arial Narrow" w:hAnsi="Arial Narrow"/>
          <w:b/>
          <w:bCs/>
          <w:sz w:val="16"/>
          <w:szCs w:val="16"/>
        </w:rPr>
      </w:pPr>
    </w:p>
    <w:p w:rsidR="001B33B5" w:rsidRDefault="00A603A5" w:rsidP="00C52AD9">
      <w:pPr>
        <w:rPr>
          <w:rFonts w:ascii="Arial Narrow" w:hAnsi="Arial Narrow"/>
          <w:bCs/>
          <w:sz w:val="22"/>
          <w:szCs w:val="22"/>
        </w:rPr>
      </w:pPr>
      <w:r w:rsidRPr="001B33B5">
        <w:rPr>
          <w:rFonts w:ascii="Arial Narrow" w:hAnsi="Arial Narrow"/>
          <w:b/>
          <w:bCs/>
          <w:sz w:val="22"/>
          <w:szCs w:val="22"/>
        </w:rPr>
        <w:t>Correspondence</w:t>
      </w:r>
      <w:r w:rsidR="006908D6" w:rsidRPr="001B33B5">
        <w:rPr>
          <w:rFonts w:ascii="Arial Narrow" w:hAnsi="Arial Narrow"/>
          <w:b/>
          <w:bCs/>
          <w:sz w:val="22"/>
          <w:szCs w:val="22"/>
        </w:rPr>
        <w:t>:</w:t>
      </w:r>
      <w:r w:rsidR="006908D6" w:rsidRPr="001B33B5">
        <w:rPr>
          <w:rFonts w:ascii="Arial Narrow" w:hAnsi="Arial Narrow"/>
          <w:bCs/>
          <w:sz w:val="22"/>
          <w:szCs w:val="22"/>
        </w:rPr>
        <w:t xml:space="preserve">  </w:t>
      </w:r>
    </w:p>
    <w:p w:rsidR="001E13C2" w:rsidRPr="00E50764" w:rsidRDefault="003B380C" w:rsidP="00CA0CCD">
      <w:pPr>
        <w:rPr>
          <w:rFonts w:ascii="Arial Narrow" w:hAnsi="Arial Narrow"/>
          <w:bCs/>
          <w:sz w:val="22"/>
          <w:szCs w:val="22"/>
        </w:rPr>
      </w:pPr>
      <w:r>
        <w:rPr>
          <w:rFonts w:ascii="Arial Narrow" w:hAnsi="Arial Narrow"/>
          <w:bCs/>
          <w:sz w:val="22"/>
          <w:szCs w:val="22"/>
        </w:rPr>
        <w:t xml:space="preserve">A letter was read aloud from Azael </w:t>
      </w:r>
      <w:r w:rsidR="00625CA1">
        <w:rPr>
          <w:rFonts w:ascii="Arial Narrow" w:hAnsi="Arial Narrow"/>
          <w:bCs/>
          <w:sz w:val="22"/>
          <w:szCs w:val="22"/>
        </w:rPr>
        <w:t>Meza, announcing that Anne Kretschmann is no longer working with the Water Program through the Discovery Center.  Anne did a wonderful job and she will be missed.</w:t>
      </w:r>
    </w:p>
    <w:p w:rsidR="007869BB" w:rsidRPr="007869BB" w:rsidRDefault="007869BB" w:rsidP="00830DDC">
      <w:pPr>
        <w:rPr>
          <w:rFonts w:ascii="Arial Narrow" w:hAnsi="Arial Narrow"/>
          <w:b/>
          <w:bCs/>
          <w:sz w:val="16"/>
          <w:szCs w:val="16"/>
        </w:rPr>
      </w:pPr>
    </w:p>
    <w:p w:rsidR="00531C86" w:rsidRDefault="00531C86" w:rsidP="00A603A5">
      <w:pPr>
        <w:rPr>
          <w:rFonts w:ascii="Arial Narrow" w:hAnsi="Arial Narrow"/>
          <w:bCs/>
          <w:sz w:val="22"/>
          <w:szCs w:val="22"/>
        </w:rPr>
      </w:pPr>
    </w:p>
    <w:p w:rsidR="00A603A5" w:rsidRPr="000A2BB1" w:rsidRDefault="007869BB" w:rsidP="00A603A5">
      <w:pPr>
        <w:rPr>
          <w:rFonts w:ascii="Arial Narrow" w:hAnsi="Arial Narrow"/>
          <w:b/>
          <w:sz w:val="22"/>
          <w:szCs w:val="22"/>
        </w:rPr>
      </w:pPr>
      <w:r>
        <w:rPr>
          <w:rFonts w:ascii="Arial Narrow" w:hAnsi="Arial Narrow"/>
          <w:b/>
          <w:bCs/>
          <w:sz w:val="22"/>
          <w:szCs w:val="22"/>
        </w:rPr>
        <w:t>Adjo</w:t>
      </w:r>
      <w:r w:rsidR="00A603A5" w:rsidRPr="000A2BB1">
        <w:rPr>
          <w:rFonts w:ascii="Arial Narrow" w:hAnsi="Arial Narrow"/>
          <w:b/>
          <w:bCs/>
          <w:sz w:val="22"/>
          <w:szCs w:val="22"/>
        </w:rPr>
        <w:t xml:space="preserve">urnment:  </w:t>
      </w:r>
      <w:r w:rsidR="00A603A5" w:rsidRPr="000A2BB1">
        <w:rPr>
          <w:rFonts w:ascii="Arial Narrow" w:hAnsi="Arial Narrow"/>
          <w:sz w:val="22"/>
          <w:szCs w:val="22"/>
        </w:rPr>
        <w:t xml:space="preserve"> </w:t>
      </w:r>
      <w:r w:rsidR="003B3FE6" w:rsidRPr="000A2BB1">
        <w:rPr>
          <w:rFonts w:ascii="Arial Narrow" w:hAnsi="Arial Narrow"/>
          <w:sz w:val="22"/>
          <w:szCs w:val="22"/>
        </w:rPr>
        <w:t xml:space="preserve">The meeting was adjourned at </w:t>
      </w:r>
      <w:r w:rsidR="00625CA1">
        <w:rPr>
          <w:rFonts w:ascii="Arial Narrow" w:hAnsi="Arial Narrow"/>
          <w:sz w:val="22"/>
          <w:szCs w:val="22"/>
        </w:rPr>
        <w:t>8:27</w:t>
      </w:r>
      <w:r w:rsidR="000A2BB1" w:rsidRPr="000A2BB1">
        <w:rPr>
          <w:rFonts w:ascii="Arial Narrow" w:hAnsi="Arial Narrow"/>
          <w:sz w:val="22"/>
          <w:szCs w:val="22"/>
        </w:rPr>
        <w:t xml:space="preserve"> pm</w:t>
      </w:r>
    </w:p>
    <w:p w:rsidR="00A603A5" w:rsidRPr="000A2BB1" w:rsidRDefault="00A603A5" w:rsidP="00A603A5">
      <w:pPr>
        <w:rPr>
          <w:rFonts w:ascii="Arial Narrow" w:hAnsi="Arial Narrow"/>
          <w:b/>
          <w:bCs/>
          <w:sz w:val="16"/>
          <w:szCs w:val="16"/>
        </w:rPr>
      </w:pPr>
    </w:p>
    <w:p w:rsidR="008A55BC" w:rsidRDefault="008A55BC" w:rsidP="00A268CB">
      <w:pPr>
        <w:rPr>
          <w:rFonts w:ascii="Arial Narrow" w:hAnsi="Arial Narrow"/>
          <w:sz w:val="22"/>
          <w:szCs w:val="22"/>
        </w:rPr>
      </w:pPr>
    </w:p>
    <w:p w:rsidR="00637CE0" w:rsidRPr="000A2BB1" w:rsidRDefault="00637CE0" w:rsidP="00A268CB">
      <w:pPr>
        <w:rPr>
          <w:rFonts w:ascii="Arial Narrow" w:hAnsi="Arial Narrow"/>
          <w:b/>
          <w:sz w:val="22"/>
          <w:szCs w:val="22"/>
        </w:rPr>
      </w:pPr>
      <w:r w:rsidRPr="000A2BB1">
        <w:rPr>
          <w:rFonts w:ascii="Arial Narrow" w:hAnsi="Arial Narrow"/>
          <w:sz w:val="22"/>
          <w:szCs w:val="22"/>
        </w:rPr>
        <w:t>Respectfully Submitted</w:t>
      </w:r>
      <w:r w:rsidR="00AF6821" w:rsidRPr="000A2BB1">
        <w:rPr>
          <w:rFonts w:ascii="Arial Narrow" w:hAnsi="Arial Narrow"/>
          <w:sz w:val="22"/>
          <w:szCs w:val="22"/>
        </w:rPr>
        <w:t>,</w:t>
      </w:r>
    </w:p>
    <w:p w:rsidR="003B3FE6" w:rsidRPr="000A2BB1" w:rsidRDefault="003B3FE6" w:rsidP="00E24DE1">
      <w:pPr>
        <w:rPr>
          <w:rFonts w:ascii="Arial Narrow" w:hAnsi="Arial Narrow"/>
          <w:sz w:val="22"/>
          <w:szCs w:val="22"/>
        </w:rPr>
      </w:pPr>
      <w:r w:rsidRPr="000A2BB1">
        <w:rPr>
          <w:rFonts w:ascii="Arial Narrow" w:hAnsi="Arial Narrow"/>
          <w:sz w:val="22"/>
          <w:szCs w:val="22"/>
        </w:rPr>
        <w:t>Dana Hilbert</w:t>
      </w:r>
    </w:p>
    <w:p w:rsidR="00EC0B37" w:rsidRPr="000A2BB1" w:rsidRDefault="003B3FE6" w:rsidP="00E24DE1">
      <w:pPr>
        <w:rPr>
          <w:rFonts w:ascii="Arial Narrow" w:hAnsi="Arial Narrow"/>
          <w:sz w:val="22"/>
          <w:szCs w:val="22"/>
        </w:rPr>
      </w:pPr>
      <w:r w:rsidRPr="000A2BB1">
        <w:rPr>
          <w:rFonts w:ascii="Arial Narrow" w:hAnsi="Arial Narrow"/>
          <w:sz w:val="22"/>
          <w:szCs w:val="22"/>
        </w:rPr>
        <w:t>Clerk/Treasurer</w:t>
      </w:r>
      <w:r w:rsidR="00E24DE1" w:rsidRPr="000A2BB1">
        <w:rPr>
          <w:rFonts w:ascii="Arial Narrow" w:hAnsi="Arial Narrow"/>
          <w:sz w:val="22"/>
          <w:szCs w:val="22"/>
        </w:rPr>
        <w:tab/>
      </w:r>
    </w:p>
    <w:sectPr w:rsidR="00EC0B37" w:rsidRPr="000A2BB1" w:rsidSect="00C91F68">
      <w:pgSz w:w="12240" w:h="1584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68CB"/>
    <w:rsid w:val="00000394"/>
    <w:rsid w:val="00000E4E"/>
    <w:rsid w:val="000017CC"/>
    <w:rsid w:val="00006F6A"/>
    <w:rsid w:val="000071D7"/>
    <w:rsid w:val="00010D5C"/>
    <w:rsid w:val="0001100F"/>
    <w:rsid w:val="00013E10"/>
    <w:rsid w:val="00016737"/>
    <w:rsid w:val="000201AC"/>
    <w:rsid w:val="00022C15"/>
    <w:rsid w:val="000241B2"/>
    <w:rsid w:val="0004000A"/>
    <w:rsid w:val="000412F8"/>
    <w:rsid w:val="00044C76"/>
    <w:rsid w:val="000465B6"/>
    <w:rsid w:val="00052502"/>
    <w:rsid w:val="000526B6"/>
    <w:rsid w:val="00054A3B"/>
    <w:rsid w:val="0005762C"/>
    <w:rsid w:val="000660A1"/>
    <w:rsid w:val="00072FDF"/>
    <w:rsid w:val="00074355"/>
    <w:rsid w:val="00074C58"/>
    <w:rsid w:val="00076B9C"/>
    <w:rsid w:val="00085847"/>
    <w:rsid w:val="000954B8"/>
    <w:rsid w:val="000A2BB1"/>
    <w:rsid w:val="000A32D1"/>
    <w:rsid w:val="000A5B20"/>
    <w:rsid w:val="000A5E23"/>
    <w:rsid w:val="000A7362"/>
    <w:rsid w:val="000A7728"/>
    <w:rsid w:val="000A7B01"/>
    <w:rsid w:val="000B2147"/>
    <w:rsid w:val="000B3387"/>
    <w:rsid w:val="000B5C30"/>
    <w:rsid w:val="000C069C"/>
    <w:rsid w:val="000C34F7"/>
    <w:rsid w:val="000D038C"/>
    <w:rsid w:val="000D0949"/>
    <w:rsid w:val="000D5844"/>
    <w:rsid w:val="000D5AED"/>
    <w:rsid w:val="000D638B"/>
    <w:rsid w:val="000E02FD"/>
    <w:rsid w:val="000E08F9"/>
    <w:rsid w:val="000E6F6C"/>
    <w:rsid w:val="000F724D"/>
    <w:rsid w:val="000F7A6D"/>
    <w:rsid w:val="001001A6"/>
    <w:rsid w:val="001011EF"/>
    <w:rsid w:val="00103A1E"/>
    <w:rsid w:val="00103C9A"/>
    <w:rsid w:val="001115E9"/>
    <w:rsid w:val="001120F1"/>
    <w:rsid w:val="00113995"/>
    <w:rsid w:val="001148FB"/>
    <w:rsid w:val="00123867"/>
    <w:rsid w:val="00124942"/>
    <w:rsid w:val="00127AC9"/>
    <w:rsid w:val="00132A93"/>
    <w:rsid w:val="00140EF9"/>
    <w:rsid w:val="00141454"/>
    <w:rsid w:val="001418FF"/>
    <w:rsid w:val="00143B5D"/>
    <w:rsid w:val="00145089"/>
    <w:rsid w:val="00146096"/>
    <w:rsid w:val="00146B7C"/>
    <w:rsid w:val="001475E7"/>
    <w:rsid w:val="0015008A"/>
    <w:rsid w:val="00151FAF"/>
    <w:rsid w:val="001569FB"/>
    <w:rsid w:val="0017171B"/>
    <w:rsid w:val="00173ED0"/>
    <w:rsid w:val="00174913"/>
    <w:rsid w:val="00180BE5"/>
    <w:rsid w:val="00183D01"/>
    <w:rsid w:val="001840A4"/>
    <w:rsid w:val="00184D88"/>
    <w:rsid w:val="00184DC3"/>
    <w:rsid w:val="0018627F"/>
    <w:rsid w:val="00191E25"/>
    <w:rsid w:val="00192AB2"/>
    <w:rsid w:val="001942D1"/>
    <w:rsid w:val="001A3BC5"/>
    <w:rsid w:val="001A3EFF"/>
    <w:rsid w:val="001A4349"/>
    <w:rsid w:val="001A4DF1"/>
    <w:rsid w:val="001A61F2"/>
    <w:rsid w:val="001B287B"/>
    <w:rsid w:val="001B33B5"/>
    <w:rsid w:val="001B3ACF"/>
    <w:rsid w:val="001B4A89"/>
    <w:rsid w:val="001B5CF1"/>
    <w:rsid w:val="001C0D9D"/>
    <w:rsid w:val="001C583B"/>
    <w:rsid w:val="001D3ACC"/>
    <w:rsid w:val="001D4D8E"/>
    <w:rsid w:val="001D4DA1"/>
    <w:rsid w:val="001E13C2"/>
    <w:rsid w:val="001F3B63"/>
    <w:rsid w:val="001F51F1"/>
    <w:rsid w:val="00222E16"/>
    <w:rsid w:val="002261D8"/>
    <w:rsid w:val="00232709"/>
    <w:rsid w:val="002332D7"/>
    <w:rsid w:val="002345BB"/>
    <w:rsid w:val="0023639B"/>
    <w:rsid w:val="002410BB"/>
    <w:rsid w:val="002420B8"/>
    <w:rsid w:val="002458FC"/>
    <w:rsid w:val="00247E7E"/>
    <w:rsid w:val="00250E6B"/>
    <w:rsid w:val="0025556B"/>
    <w:rsid w:val="002563B9"/>
    <w:rsid w:val="002608D1"/>
    <w:rsid w:val="00263589"/>
    <w:rsid w:val="002739D2"/>
    <w:rsid w:val="00276007"/>
    <w:rsid w:val="00277F61"/>
    <w:rsid w:val="002803E3"/>
    <w:rsid w:val="00282725"/>
    <w:rsid w:val="00285592"/>
    <w:rsid w:val="00287A57"/>
    <w:rsid w:val="00287AB1"/>
    <w:rsid w:val="00292BC4"/>
    <w:rsid w:val="00297EB2"/>
    <w:rsid w:val="002A1F12"/>
    <w:rsid w:val="002A5D28"/>
    <w:rsid w:val="002A7FEB"/>
    <w:rsid w:val="002B6767"/>
    <w:rsid w:val="002C15C8"/>
    <w:rsid w:val="002C18F7"/>
    <w:rsid w:val="002C4081"/>
    <w:rsid w:val="002C6FAB"/>
    <w:rsid w:val="002D2490"/>
    <w:rsid w:val="002D3ABA"/>
    <w:rsid w:val="002D446E"/>
    <w:rsid w:val="002D531D"/>
    <w:rsid w:val="002D5506"/>
    <w:rsid w:val="002D69AB"/>
    <w:rsid w:val="002E0FFA"/>
    <w:rsid w:val="002E1986"/>
    <w:rsid w:val="002E2B0E"/>
    <w:rsid w:val="002E31C7"/>
    <w:rsid w:val="002E5F36"/>
    <w:rsid w:val="002E7667"/>
    <w:rsid w:val="002E77EE"/>
    <w:rsid w:val="00301214"/>
    <w:rsid w:val="00304F3F"/>
    <w:rsid w:val="00306B9E"/>
    <w:rsid w:val="0030709E"/>
    <w:rsid w:val="00307799"/>
    <w:rsid w:val="00317E69"/>
    <w:rsid w:val="00321A96"/>
    <w:rsid w:val="0032219C"/>
    <w:rsid w:val="003223A8"/>
    <w:rsid w:val="0032267A"/>
    <w:rsid w:val="003226ED"/>
    <w:rsid w:val="003267D2"/>
    <w:rsid w:val="0033160F"/>
    <w:rsid w:val="00331DCF"/>
    <w:rsid w:val="00335E8C"/>
    <w:rsid w:val="00341972"/>
    <w:rsid w:val="00341D56"/>
    <w:rsid w:val="003470F7"/>
    <w:rsid w:val="00351EE4"/>
    <w:rsid w:val="00354DD8"/>
    <w:rsid w:val="00355ACD"/>
    <w:rsid w:val="00357A7C"/>
    <w:rsid w:val="00357AC9"/>
    <w:rsid w:val="00360DAA"/>
    <w:rsid w:val="003615EE"/>
    <w:rsid w:val="003635B4"/>
    <w:rsid w:val="00364D7A"/>
    <w:rsid w:val="0036512C"/>
    <w:rsid w:val="00366D51"/>
    <w:rsid w:val="0037013C"/>
    <w:rsid w:val="00371DB0"/>
    <w:rsid w:val="00372512"/>
    <w:rsid w:val="00376A8C"/>
    <w:rsid w:val="00383EFC"/>
    <w:rsid w:val="003868D5"/>
    <w:rsid w:val="0038765B"/>
    <w:rsid w:val="0038779C"/>
    <w:rsid w:val="0039146B"/>
    <w:rsid w:val="00391B25"/>
    <w:rsid w:val="003A0E86"/>
    <w:rsid w:val="003A397B"/>
    <w:rsid w:val="003A7CAC"/>
    <w:rsid w:val="003B1253"/>
    <w:rsid w:val="003B380C"/>
    <w:rsid w:val="003B3FE6"/>
    <w:rsid w:val="003B6DA9"/>
    <w:rsid w:val="003B7848"/>
    <w:rsid w:val="003C27FE"/>
    <w:rsid w:val="003C4472"/>
    <w:rsid w:val="003C66BC"/>
    <w:rsid w:val="003D2F6E"/>
    <w:rsid w:val="003D43E2"/>
    <w:rsid w:val="003E564A"/>
    <w:rsid w:val="003E7CA8"/>
    <w:rsid w:val="003F0F8C"/>
    <w:rsid w:val="003F756C"/>
    <w:rsid w:val="00401463"/>
    <w:rsid w:val="00401EA0"/>
    <w:rsid w:val="0040599D"/>
    <w:rsid w:val="004138A3"/>
    <w:rsid w:val="004142C4"/>
    <w:rsid w:val="0041482C"/>
    <w:rsid w:val="004206D2"/>
    <w:rsid w:val="004325C0"/>
    <w:rsid w:val="00432F0C"/>
    <w:rsid w:val="00441C81"/>
    <w:rsid w:val="0044203B"/>
    <w:rsid w:val="00446B62"/>
    <w:rsid w:val="00450D06"/>
    <w:rsid w:val="004628A0"/>
    <w:rsid w:val="00464DEB"/>
    <w:rsid w:val="00465782"/>
    <w:rsid w:val="004674D4"/>
    <w:rsid w:val="004676B5"/>
    <w:rsid w:val="00470B19"/>
    <w:rsid w:val="0047168F"/>
    <w:rsid w:val="00472021"/>
    <w:rsid w:val="004735EC"/>
    <w:rsid w:val="004802F5"/>
    <w:rsid w:val="00481208"/>
    <w:rsid w:val="004819C2"/>
    <w:rsid w:val="00482A04"/>
    <w:rsid w:val="0048542E"/>
    <w:rsid w:val="00490864"/>
    <w:rsid w:val="004910B5"/>
    <w:rsid w:val="00495B3B"/>
    <w:rsid w:val="0049604C"/>
    <w:rsid w:val="00496D02"/>
    <w:rsid w:val="004A492F"/>
    <w:rsid w:val="004A5B55"/>
    <w:rsid w:val="004B091F"/>
    <w:rsid w:val="004B2689"/>
    <w:rsid w:val="004B4F5E"/>
    <w:rsid w:val="004C08A6"/>
    <w:rsid w:val="004C24AA"/>
    <w:rsid w:val="004C38A9"/>
    <w:rsid w:val="004C3FB0"/>
    <w:rsid w:val="004C4286"/>
    <w:rsid w:val="004C6D06"/>
    <w:rsid w:val="004D098F"/>
    <w:rsid w:val="004D4B16"/>
    <w:rsid w:val="004D6034"/>
    <w:rsid w:val="004E04CC"/>
    <w:rsid w:val="004E1C9C"/>
    <w:rsid w:val="004E23CB"/>
    <w:rsid w:val="004E507F"/>
    <w:rsid w:val="004E5C3E"/>
    <w:rsid w:val="004E6EB5"/>
    <w:rsid w:val="004F411D"/>
    <w:rsid w:val="004F5445"/>
    <w:rsid w:val="005004C4"/>
    <w:rsid w:val="00500AD3"/>
    <w:rsid w:val="00502FAB"/>
    <w:rsid w:val="00505206"/>
    <w:rsid w:val="005073D9"/>
    <w:rsid w:val="0051106C"/>
    <w:rsid w:val="00512DDE"/>
    <w:rsid w:val="005162B5"/>
    <w:rsid w:val="005162DA"/>
    <w:rsid w:val="00520B25"/>
    <w:rsid w:val="00530C0A"/>
    <w:rsid w:val="005319EB"/>
    <w:rsid w:val="00531C86"/>
    <w:rsid w:val="00545115"/>
    <w:rsid w:val="005453F9"/>
    <w:rsid w:val="00545815"/>
    <w:rsid w:val="005522E0"/>
    <w:rsid w:val="00553A00"/>
    <w:rsid w:val="00557499"/>
    <w:rsid w:val="00560A00"/>
    <w:rsid w:val="00567417"/>
    <w:rsid w:val="00570BD1"/>
    <w:rsid w:val="005732FE"/>
    <w:rsid w:val="00576DAC"/>
    <w:rsid w:val="00577D0B"/>
    <w:rsid w:val="0058060D"/>
    <w:rsid w:val="005867AA"/>
    <w:rsid w:val="00592935"/>
    <w:rsid w:val="005962C8"/>
    <w:rsid w:val="00597C00"/>
    <w:rsid w:val="00597DCA"/>
    <w:rsid w:val="005A007E"/>
    <w:rsid w:val="005A120F"/>
    <w:rsid w:val="005A2AF4"/>
    <w:rsid w:val="005A48EA"/>
    <w:rsid w:val="005A4A5D"/>
    <w:rsid w:val="005B03B6"/>
    <w:rsid w:val="005B38E7"/>
    <w:rsid w:val="005B3C59"/>
    <w:rsid w:val="005C6B1A"/>
    <w:rsid w:val="005C74BA"/>
    <w:rsid w:val="005D14FD"/>
    <w:rsid w:val="005D5B50"/>
    <w:rsid w:val="005D5CB5"/>
    <w:rsid w:val="005E7DB0"/>
    <w:rsid w:val="005E7F1F"/>
    <w:rsid w:val="005F1146"/>
    <w:rsid w:val="005F1E93"/>
    <w:rsid w:val="005F22CC"/>
    <w:rsid w:val="0060134F"/>
    <w:rsid w:val="00605DDC"/>
    <w:rsid w:val="0060666A"/>
    <w:rsid w:val="00606F40"/>
    <w:rsid w:val="00610378"/>
    <w:rsid w:val="00611DA0"/>
    <w:rsid w:val="0061249F"/>
    <w:rsid w:val="00617E64"/>
    <w:rsid w:val="00625CA1"/>
    <w:rsid w:val="00630F4E"/>
    <w:rsid w:val="00631FF5"/>
    <w:rsid w:val="006368AD"/>
    <w:rsid w:val="00637CE0"/>
    <w:rsid w:val="00641FE3"/>
    <w:rsid w:val="006466E8"/>
    <w:rsid w:val="00647B86"/>
    <w:rsid w:val="00647F0A"/>
    <w:rsid w:val="0065367D"/>
    <w:rsid w:val="00654D67"/>
    <w:rsid w:val="00656CA3"/>
    <w:rsid w:val="006603BF"/>
    <w:rsid w:val="00661CD0"/>
    <w:rsid w:val="00661FB9"/>
    <w:rsid w:val="00662744"/>
    <w:rsid w:val="00664325"/>
    <w:rsid w:val="006657D2"/>
    <w:rsid w:val="00671B9B"/>
    <w:rsid w:val="00672FCF"/>
    <w:rsid w:val="00675CC0"/>
    <w:rsid w:val="00680FC4"/>
    <w:rsid w:val="00686478"/>
    <w:rsid w:val="006908D6"/>
    <w:rsid w:val="006909EA"/>
    <w:rsid w:val="0069424F"/>
    <w:rsid w:val="00695A4C"/>
    <w:rsid w:val="00696F3D"/>
    <w:rsid w:val="006A3253"/>
    <w:rsid w:val="006A3583"/>
    <w:rsid w:val="006A3962"/>
    <w:rsid w:val="006B06A8"/>
    <w:rsid w:val="006B2AEC"/>
    <w:rsid w:val="006B410A"/>
    <w:rsid w:val="006B51A8"/>
    <w:rsid w:val="006B6B6A"/>
    <w:rsid w:val="006B723B"/>
    <w:rsid w:val="006C4D3F"/>
    <w:rsid w:val="006C751D"/>
    <w:rsid w:val="006D130C"/>
    <w:rsid w:val="006D425A"/>
    <w:rsid w:val="006E2C16"/>
    <w:rsid w:val="006E7675"/>
    <w:rsid w:val="006F03A6"/>
    <w:rsid w:val="007011E3"/>
    <w:rsid w:val="00701DD8"/>
    <w:rsid w:val="00707DA2"/>
    <w:rsid w:val="007138D3"/>
    <w:rsid w:val="007158AF"/>
    <w:rsid w:val="00721C42"/>
    <w:rsid w:val="007230A8"/>
    <w:rsid w:val="007242A2"/>
    <w:rsid w:val="00727841"/>
    <w:rsid w:val="0073112F"/>
    <w:rsid w:val="00731C71"/>
    <w:rsid w:val="00737D61"/>
    <w:rsid w:val="007408F9"/>
    <w:rsid w:val="00751C03"/>
    <w:rsid w:val="00753121"/>
    <w:rsid w:val="00753EFF"/>
    <w:rsid w:val="0075491D"/>
    <w:rsid w:val="007566B7"/>
    <w:rsid w:val="00756AD7"/>
    <w:rsid w:val="007650E3"/>
    <w:rsid w:val="007653F1"/>
    <w:rsid w:val="007679A1"/>
    <w:rsid w:val="00770CFB"/>
    <w:rsid w:val="00770E7B"/>
    <w:rsid w:val="007713CC"/>
    <w:rsid w:val="00772AF5"/>
    <w:rsid w:val="00774678"/>
    <w:rsid w:val="00774BF9"/>
    <w:rsid w:val="007810B1"/>
    <w:rsid w:val="007869BB"/>
    <w:rsid w:val="0078701B"/>
    <w:rsid w:val="007941B0"/>
    <w:rsid w:val="007973E6"/>
    <w:rsid w:val="00797962"/>
    <w:rsid w:val="007A21DB"/>
    <w:rsid w:val="007B072D"/>
    <w:rsid w:val="007B10B6"/>
    <w:rsid w:val="007B1F2B"/>
    <w:rsid w:val="007B6BAF"/>
    <w:rsid w:val="007B6D08"/>
    <w:rsid w:val="007B723F"/>
    <w:rsid w:val="007C2413"/>
    <w:rsid w:val="007C350C"/>
    <w:rsid w:val="007C614D"/>
    <w:rsid w:val="007D34D0"/>
    <w:rsid w:val="007D35FD"/>
    <w:rsid w:val="007D433E"/>
    <w:rsid w:val="007E48FD"/>
    <w:rsid w:val="007E5250"/>
    <w:rsid w:val="007E648C"/>
    <w:rsid w:val="007E6879"/>
    <w:rsid w:val="007F4F24"/>
    <w:rsid w:val="007F7695"/>
    <w:rsid w:val="00801890"/>
    <w:rsid w:val="00803257"/>
    <w:rsid w:val="0080346C"/>
    <w:rsid w:val="00805F22"/>
    <w:rsid w:val="008074E3"/>
    <w:rsid w:val="00807620"/>
    <w:rsid w:val="00811107"/>
    <w:rsid w:val="00813DF4"/>
    <w:rsid w:val="00814B98"/>
    <w:rsid w:val="00821097"/>
    <w:rsid w:val="0082320B"/>
    <w:rsid w:val="008239C9"/>
    <w:rsid w:val="00824958"/>
    <w:rsid w:val="00826E37"/>
    <w:rsid w:val="00830DDC"/>
    <w:rsid w:val="008348AF"/>
    <w:rsid w:val="00835976"/>
    <w:rsid w:val="00835DF7"/>
    <w:rsid w:val="00837DC4"/>
    <w:rsid w:val="008450AB"/>
    <w:rsid w:val="00857903"/>
    <w:rsid w:val="00863B2D"/>
    <w:rsid w:val="00871E5D"/>
    <w:rsid w:val="008724F1"/>
    <w:rsid w:val="008729C8"/>
    <w:rsid w:val="0087729F"/>
    <w:rsid w:val="00880476"/>
    <w:rsid w:val="00881AEB"/>
    <w:rsid w:val="00891FFF"/>
    <w:rsid w:val="00892017"/>
    <w:rsid w:val="008957EF"/>
    <w:rsid w:val="008A25B1"/>
    <w:rsid w:val="008A55BC"/>
    <w:rsid w:val="008B1328"/>
    <w:rsid w:val="008B4991"/>
    <w:rsid w:val="008B5337"/>
    <w:rsid w:val="008B6C34"/>
    <w:rsid w:val="008C6CDF"/>
    <w:rsid w:val="008C7D23"/>
    <w:rsid w:val="008D5A06"/>
    <w:rsid w:val="008D6500"/>
    <w:rsid w:val="008E2608"/>
    <w:rsid w:val="008E4606"/>
    <w:rsid w:val="008E5E9A"/>
    <w:rsid w:val="008E7AAB"/>
    <w:rsid w:val="008F5755"/>
    <w:rsid w:val="008F652D"/>
    <w:rsid w:val="008F69CA"/>
    <w:rsid w:val="00905501"/>
    <w:rsid w:val="00905803"/>
    <w:rsid w:val="00913F59"/>
    <w:rsid w:val="00915665"/>
    <w:rsid w:val="0092175D"/>
    <w:rsid w:val="009217E5"/>
    <w:rsid w:val="009218CE"/>
    <w:rsid w:val="00921F80"/>
    <w:rsid w:val="009262C6"/>
    <w:rsid w:val="00927447"/>
    <w:rsid w:val="00927912"/>
    <w:rsid w:val="00932F38"/>
    <w:rsid w:val="009347F2"/>
    <w:rsid w:val="0094319C"/>
    <w:rsid w:val="00943CAC"/>
    <w:rsid w:val="00947DE6"/>
    <w:rsid w:val="00960CE2"/>
    <w:rsid w:val="00962D28"/>
    <w:rsid w:val="00966745"/>
    <w:rsid w:val="00966A47"/>
    <w:rsid w:val="00967A36"/>
    <w:rsid w:val="00970DFD"/>
    <w:rsid w:val="00972C90"/>
    <w:rsid w:val="009749AD"/>
    <w:rsid w:val="00974B68"/>
    <w:rsid w:val="00976A16"/>
    <w:rsid w:val="00981EE4"/>
    <w:rsid w:val="0098557D"/>
    <w:rsid w:val="00994280"/>
    <w:rsid w:val="009972E9"/>
    <w:rsid w:val="009974B6"/>
    <w:rsid w:val="009A161C"/>
    <w:rsid w:val="009A3F5F"/>
    <w:rsid w:val="009B0B29"/>
    <w:rsid w:val="009C1149"/>
    <w:rsid w:val="009C61F5"/>
    <w:rsid w:val="009C6280"/>
    <w:rsid w:val="009C717D"/>
    <w:rsid w:val="009D3B46"/>
    <w:rsid w:val="009D60B1"/>
    <w:rsid w:val="009E1028"/>
    <w:rsid w:val="009E2AC4"/>
    <w:rsid w:val="009E5930"/>
    <w:rsid w:val="009E5F92"/>
    <w:rsid w:val="009E77BC"/>
    <w:rsid w:val="009F3101"/>
    <w:rsid w:val="009F3683"/>
    <w:rsid w:val="009F5BEC"/>
    <w:rsid w:val="009F6A6B"/>
    <w:rsid w:val="009F7E0C"/>
    <w:rsid w:val="00A0271E"/>
    <w:rsid w:val="00A07874"/>
    <w:rsid w:val="00A10C22"/>
    <w:rsid w:val="00A149BA"/>
    <w:rsid w:val="00A16166"/>
    <w:rsid w:val="00A1619D"/>
    <w:rsid w:val="00A2169C"/>
    <w:rsid w:val="00A22549"/>
    <w:rsid w:val="00A23531"/>
    <w:rsid w:val="00A23D06"/>
    <w:rsid w:val="00A268CB"/>
    <w:rsid w:val="00A27E52"/>
    <w:rsid w:val="00A30116"/>
    <w:rsid w:val="00A325C5"/>
    <w:rsid w:val="00A331B5"/>
    <w:rsid w:val="00A360BD"/>
    <w:rsid w:val="00A3730F"/>
    <w:rsid w:val="00A3767C"/>
    <w:rsid w:val="00A41CD7"/>
    <w:rsid w:val="00A43860"/>
    <w:rsid w:val="00A445CA"/>
    <w:rsid w:val="00A54152"/>
    <w:rsid w:val="00A56C87"/>
    <w:rsid w:val="00A603A5"/>
    <w:rsid w:val="00A63B12"/>
    <w:rsid w:val="00A70D70"/>
    <w:rsid w:val="00A7174F"/>
    <w:rsid w:val="00A723AC"/>
    <w:rsid w:val="00A77896"/>
    <w:rsid w:val="00A820D2"/>
    <w:rsid w:val="00A82112"/>
    <w:rsid w:val="00A82216"/>
    <w:rsid w:val="00A8369A"/>
    <w:rsid w:val="00A85003"/>
    <w:rsid w:val="00A86102"/>
    <w:rsid w:val="00A872C2"/>
    <w:rsid w:val="00A92046"/>
    <w:rsid w:val="00AA003D"/>
    <w:rsid w:val="00AA3D5C"/>
    <w:rsid w:val="00AA72E3"/>
    <w:rsid w:val="00AA7EAC"/>
    <w:rsid w:val="00AB13D3"/>
    <w:rsid w:val="00AB4455"/>
    <w:rsid w:val="00AB6046"/>
    <w:rsid w:val="00AC0969"/>
    <w:rsid w:val="00AC1122"/>
    <w:rsid w:val="00AC2516"/>
    <w:rsid w:val="00AC3E00"/>
    <w:rsid w:val="00AC4AD6"/>
    <w:rsid w:val="00AC5B24"/>
    <w:rsid w:val="00AC69CC"/>
    <w:rsid w:val="00AD093E"/>
    <w:rsid w:val="00AD3F26"/>
    <w:rsid w:val="00AD6BCD"/>
    <w:rsid w:val="00AE10E5"/>
    <w:rsid w:val="00AE707F"/>
    <w:rsid w:val="00AF22D0"/>
    <w:rsid w:val="00AF2608"/>
    <w:rsid w:val="00AF2F5E"/>
    <w:rsid w:val="00AF5C9A"/>
    <w:rsid w:val="00AF6821"/>
    <w:rsid w:val="00B05372"/>
    <w:rsid w:val="00B13363"/>
    <w:rsid w:val="00B242EF"/>
    <w:rsid w:val="00B2613C"/>
    <w:rsid w:val="00B30B6B"/>
    <w:rsid w:val="00B3346D"/>
    <w:rsid w:val="00B35DE0"/>
    <w:rsid w:val="00B36C9D"/>
    <w:rsid w:val="00B37F39"/>
    <w:rsid w:val="00B40349"/>
    <w:rsid w:val="00B41C87"/>
    <w:rsid w:val="00B43D20"/>
    <w:rsid w:val="00B4403B"/>
    <w:rsid w:val="00B456F4"/>
    <w:rsid w:val="00B4716A"/>
    <w:rsid w:val="00B54573"/>
    <w:rsid w:val="00B57D02"/>
    <w:rsid w:val="00B61DEE"/>
    <w:rsid w:val="00B62797"/>
    <w:rsid w:val="00B642CE"/>
    <w:rsid w:val="00B66497"/>
    <w:rsid w:val="00B70F15"/>
    <w:rsid w:val="00B7234A"/>
    <w:rsid w:val="00B73A6E"/>
    <w:rsid w:val="00B75826"/>
    <w:rsid w:val="00B84976"/>
    <w:rsid w:val="00B85518"/>
    <w:rsid w:val="00B8746C"/>
    <w:rsid w:val="00B94375"/>
    <w:rsid w:val="00B94D47"/>
    <w:rsid w:val="00BA0F6B"/>
    <w:rsid w:val="00BB15F5"/>
    <w:rsid w:val="00BB48D8"/>
    <w:rsid w:val="00BB4B41"/>
    <w:rsid w:val="00BC0A25"/>
    <w:rsid w:val="00BC1691"/>
    <w:rsid w:val="00BC34D2"/>
    <w:rsid w:val="00BC6C9D"/>
    <w:rsid w:val="00BC71CC"/>
    <w:rsid w:val="00BD423F"/>
    <w:rsid w:val="00BD437F"/>
    <w:rsid w:val="00BD62DD"/>
    <w:rsid w:val="00BD6A63"/>
    <w:rsid w:val="00BD6E7C"/>
    <w:rsid w:val="00BE35A9"/>
    <w:rsid w:val="00BE4AF2"/>
    <w:rsid w:val="00BE5BF4"/>
    <w:rsid w:val="00BF5305"/>
    <w:rsid w:val="00C00E4D"/>
    <w:rsid w:val="00C03C1F"/>
    <w:rsid w:val="00C05E24"/>
    <w:rsid w:val="00C067F4"/>
    <w:rsid w:val="00C06FCA"/>
    <w:rsid w:val="00C10A08"/>
    <w:rsid w:val="00C15EA2"/>
    <w:rsid w:val="00C165B3"/>
    <w:rsid w:val="00C171CA"/>
    <w:rsid w:val="00C20DFC"/>
    <w:rsid w:val="00C20FF0"/>
    <w:rsid w:val="00C24BA5"/>
    <w:rsid w:val="00C35BE7"/>
    <w:rsid w:val="00C40755"/>
    <w:rsid w:val="00C52AD9"/>
    <w:rsid w:val="00C606BF"/>
    <w:rsid w:val="00C61ACA"/>
    <w:rsid w:val="00C6642B"/>
    <w:rsid w:val="00C672C0"/>
    <w:rsid w:val="00C755DE"/>
    <w:rsid w:val="00C75D32"/>
    <w:rsid w:val="00C77006"/>
    <w:rsid w:val="00C77278"/>
    <w:rsid w:val="00C7776C"/>
    <w:rsid w:val="00C8224A"/>
    <w:rsid w:val="00C824C9"/>
    <w:rsid w:val="00C84B81"/>
    <w:rsid w:val="00C853E5"/>
    <w:rsid w:val="00C91F68"/>
    <w:rsid w:val="00C93555"/>
    <w:rsid w:val="00C93DCE"/>
    <w:rsid w:val="00C97558"/>
    <w:rsid w:val="00C97D6F"/>
    <w:rsid w:val="00CA0CCD"/>
    <w:rsid w:val="00CA5A07"/>
    <w:rsid w:val="00CA767C"/>
    <w:rsid w:val="00CB2D10"/>
    <w:rsid w:val="00CB6401"/>
    <w:rsid w:val="00CC6CF4"/>
    <w:rsid w:val="00CD0192"/>
    <w:rsid w:val="00CD2D1E"/>
    <w:rsid w:val="00CD3EDA"/>
    <w:rsid w:val="00CD41D0"/>
    <w:rsid w:val="00CE05A1"/>
    <w:rsid w:val="00CE149F"/>
    <w:rsid w:val="00CE205A"/>
    <w:rsid w:val="00CE20CA"/>
    <w:rsid w:val="00CE4644"/>
    <w:rsid w:val="00CE509A"/>
    <w:rsid w:val="00CE6BB5"/>
    <w:rsid w:val="00CE72B6"/>
    <w:rsid w:val="00CE761A"/>
    <w:rsid w:val="00CF05C2"/>
    <w:rsid w:val="00CF066A"/>
    <w:rsid w:val="00CF7288"/>
    <w:rsid w:val="00CF7DCA"/>
    <w:rsid w:val="00D03849"/>
    <w:rsid w:val="00D039A2"/>
    <w:rsid w:val="00D04B3F"/>
    <w:rsid w:val="00D04D50"/>
    <w:rsid w:val="00D16171"/>
    <w:rsid w:val="00D17591"/>
    <w:rsid w:val="00D17688"/>
    <w:rsid w:val="00D2713C"/>
    <w:rsid w:val="00D30325"/>
    <w:rsid w:val="00D30897"/>
    <w:rsid w:val="00D312C5"/>
    <w:rsid w:val="00D33916"/>
    <w:rsid w:val="00D436E7"/>
    <w:rsid w:val="00D47EA6"/>
    <w:rsid w:val="00D57CD2"/>
    <w:rsid w:val="00D65F80"/>
    <w:rsid w:val="00D746A6"/>
    <w:rsid w:val="00D80212"/>
    <w:rsid w:val="00D80853"/>
    <w:rsid w:val="00D81ABD"/>
    <w:rsid w:val="00D83D5B"/>
    <w:rsid w:val="00D84E4A"/>
    <w:rsid w:val="00D859E5"/>
    <w:rsid w:val="00D91798"/>
    <w:rsid w:val="00D93515"/>
    <w:rsid w:val="00DA5FE2"/>
    <w:rsid w:val="00DA7FD6"/>
    <w:rsid w:val="00DB0461"/>
    <w:rsid w:val="00DB2A5E"/>
    <w:rsid w:val="00DB397F"/>
    <w:rsid w:val="00DB74C1"/>
    <w:rsid w:val="00DC01C2"/>
    <w:rsid w:val="00DC0AFA"/>
    <w:rsid w:val="00DC572B"/>
    <w:rsid w:val="00DC5C9B"/>
    <w:rsid w:val="00DC5FFE"/>
    <w:rsid w:val="00DC6FE7"/>
    <w:rsid w:val="00DC7DE3"/>
    <w:rsid w:val="00DD0438"/>
    <w:rsid w:val="00DD17B6"/>
    <w:rsid w:val="00DD3E0A"/>
    <w:rsid w:val="00DD4E01"/>
    <w:rsid w:val="00DE2B7C"/>
    <w:rsid w:val="00DE40D8"/>
    <w:rsid w:val="00DE50C6"/>
    <w:rsid w:val="00DF12E2"/>
    <w:rsid w:val="00DF3E94"/>
    <w:rsid w:val="00E05396"/>
    <w:rsid w:val="00E07671"/>
    <w:rsid w:val="00E07BDB"/>
    <w:rsid w:val="00E117D3"/>
    <w:rsid w:val="00E168D7"/>
    <w:rsid w:val="00E172E3"/>
    <w:rsid w:val="00E20481"/>
    <w:rsid w:val="00E24DE1"/>
    <w:rsid w:val="00E275C3"/>
    <w:rsid w:val="00E353AE"/>
    <w:rsid w:val="00E44AC2"/>
    <w:rsid w:val="00E469B0"/>
    <w:rsid w:val="00E50764"/>
    <w:rsid w:val="00E516E7"/>
    <w:rsid w:val="00E56940"/>
    <w:rsid w:val="00E61E70"/>
    <w:rsid w:val="00E64AB4"/>
    <w:rsid w:val="00E675FA"/>
    <w:rsid w:val="00E73DAB"/>
    <w:rsid w:val="00E7494A"/>
    <w:rsid w:val="00E760E9"/>
    <w:rsid w:val="00E76DB1"/>
    <w:rsid w:val="00E77ACC"/>
    <w:rsid w:val="00E80A5E"/>
    <w:rsid w:val="00E81356"/>
    <w:rsid w:val="00E82768"/>
    <w:rsid w:val="00E841DF"/>
    <w:rsid w:val="00E8516C"/>
    <w:rsid w:val="00E865B4"/>
    <w:rsid w:val="00E92678"/>
    <w:rsid w:val="00E93D02"/>
    <w:rsid w:val="00EA1F0B"/>
    <w:rsid w:val="00EA3776"/>
    <w:rsid w:val="00EB3A07"/>
    <w:rsid w:val="00EB40D8"/>
    <w:rsid w:val="00EB44A2"/>
    <w:rsid w:val="00EB742C"/>
    <w:rsid w:val="00EC0B0F"/>
    <w:rsid w:val="00EC0B37"/>
    <w:rsid w:val="00EC3FDB"/>
    <w:rsid w:val="00EC51DE"/>
    <w:rsid w:val="00EC79B2"/>
    <w:rsid w:val="00EC7CE1"/>
    <w:rsid w:val="00ED05F5"/>
    <w:rsid w:val="00ED2F44"/>
    <w:rsid w:val="00ED434A"/>
    <w:rsid w:val="00ED5C6F"/>
    <w:rsid w:val="00ED6098"/>
    <w:rsid w:val="00EE01D6"/>
    <w:rsid w:val="00EE3BD4"/>
    <w:rsid w:val="00EE537E"/>
    <w:rsid w:val="00EE6AAA"/>
    <w:rsid w:val="00EF09B6"/>
    <w:rsid w:val="00EF71CE"/>
    <w:rsid w:val="00F007BF"/>
    <w:rsid w:val="00F1101A"/>
    <w:rsid w:val="00F15388"/>
    <w:rsid w:val="00F21B63"/>
    <w:rsid w:val="00F24CD0"/>
    <w:rsid w:val="00F27E78"/>
    <w:rsid w:val="00F318AC"/>
    <w:rsid w:val="00F32CEE"/>
    <w:rsid w:val="00F35AEA"/>
    <w:rsid w:val="00F36AB6"/>
    <w:rsid w:val="00F403A1"/>
    <w:rsid w:val="00F433DE"/>
    <w:rsid w:val="00F438F1"/>
    <w:rsid w:val="00F44446"/>
    <w:rsid w:val="00F44BDD"/>
    <w:rsid w:val="00F46C27"/>
    <w:rsid w:val="00F5034B"/>
    <w:rsid w:val="00F51D66"/>
    <w:rsid w:val="00F72155"/>
    <w:rsid w:val="00F75929"/>
    <w:rsid w:val="00F9175A"/>
    <w:rsid w:val="00F91B3C"/>
    <w:rsid w:val="00F95252"/>
    <w:rsid w:val="00F965A1"/>
    <w:rsid w:val="00FA1695"/>
    <w:rsid w:val="00FA4C0D"/>
    <w:rsid w:val="00FB087F"/>
    <w:rsid w:val="00FB0EE6"/>
    <w:rsid w:val="00FB22A5"/>
    <w:rsid w:val="00FB2C3D"/>
    <w:rsid w:val="00FB4466"/>
    <w:rsid w:val="00FB6DED"/>
    <w:rsid w:val="00FC07BA"/>
    <w:rsid w:val="00FC774B"/>
    <w:rsid w:val="00FD1B7F"/>
    <w:rsid w:val="00FD57DF"/>
    <w:rsid w:val="00FD6435"/>
    <w:rsid w:val="00FD6EA1"/>
    <w:rsid w:val="00FE12CC"/>
    <w:rsid w:val="00FE34F3"/>
    <w:rsid w:val="00FE3ABB"/>
    <w:rsid w:val="00FE78A8"/>
    <w:rsid w:val="00FE7AB1"/>
    <w:rsid w:val="00FF2D35"/>
    <w:rsid w:val="00FF553D"/>
    <w:rsid w:val="00FF6CAF"/>
    <w:rsid w:val="00FF7A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rPr>
      <w:sz w:val="24"/>
      <w:szCs w:val="24"/>
      <w:lang w:bidi="en-US"/>
    </w:rPr>
  </w:style>
  <w:style w:type="paragraph" w:styleId="Heading1">
    <w:name w:val="heading 1"/>
    <w:basedOn w:val="Normal"/>
    <w:next w:val="Normal"/>
    <w:link w:val="Heading1Char"/>
    <w:uiPriority w:val="9"/>
    <w:qFormat/>
    <w:rsid w:val="004F544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F544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F5445"/>
    <w:rPr>
      <w:rFonts w:ascii="Cambria" w:eastAsia="Times New Roman" w:hAnsi="Cambria"/>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Cambria" w:eastAsia="Times New Roman" w:hAnsi="Cambria"/>
    </w:rPr>
  </w:style>
  <w:style w:type="paragraph" w:styleId="Title">
    <w:name w:val="Title"/>
    <w:basedOn w:val="Normal"/>
    <w:next w:val="Normal"/>
    <w:link w:val="TitleChar"/>
    <w:uiPriority w:val="10"/>
    <w:qFormat/>
    <w:rsid w:val="004F544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F54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F5445"/>
    <w:rPr>
      <w:rFonts w:ascii="Cambria" w:eastAsia="Times New Roman" w:hAnsi="Cambria"/>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Calibri" w:hAnsi="Calibr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lang w:bidi="ar-SA"/>
    </w:rPr>
  </w:style>
  <w:style w:type="character" w:customStyle="1" w:styleId="BodyTextChar">
    <w:name w:val="Body Text Char"/>
    <w:basedOn w:val="DefaultParagraphFont"/>
    <w:link w:val="BodyText"/>
    <w:uiPriority w:val="1"/>
    <w:rsid w:val="00000E4E"/>
    <w:rPr>
      <w:rFonts w:ascii="Arial" w:eastAsia="Arial" w:hAnsi="Arial" w:cs="Times New Roman"/>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419195">
      <w:bodyDiv w:val="1"/>
      <w:marLeft w:val="0"/>
      <w:marRight w:val="0"/>
      <w:marTop w:val="0"/>
      <w:marBottom w:val="0"/>
      <w:divBdr>
        <w:top w:val="none" w:sz="0" w:space="0" w:color="auto"/>
        <w:left w:val="none" w:sz="0" w:space="0" w:color="auto"/>
        <w:bottom w:val="none" w:sz="0" w:space="0" w:color="auto"/>
        <w:right w:val="none" w:sz="0" w:space="0" w:color="auto"/>
      </w:divBdr>
    </w:div>
    <w:div w:id="12172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2016-12-01T16:15:00Z</cp:lastPrinted>
  <dcterms:created xsi:type="dcterms:W3CDTF">2016-11-30T22:00:00Z</dcterms:created>
  <dcterms:modified xsi:type="dcterms:W3CDTF">2016-12-01T17:32:00Z</dcterms:modified>
</cp:coreProperties>
</file>